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color w:val="666666"/>
          <w:sz w:val="24"/>
          <w:szCs w:val="24"/>
          <w:lang w:eastAsia="en-IN"/>
        </w:rPr>
      </w:pPr>
      <w:r w:rsidRPr="00C736E2">
        <w:rPr>
          <w:rFonts w:ascii="Times New Roman" w:eastAsia="Times New Roman" w:hAnsi="Times New Roman" w:cs="Times New Roman"/>
          <w:b/>
          <w:bCs/>
          <w:color w:val="666666"/>
          <w:sz w:val="24"/>
          <w:szCs w:val="24"/>
          <w:u w:val="single"/>
          <w:lang w:eastAsia="en-IN"/>
        </w:rPr>
        <w:t>LETTER HEAD OF COMPANY</w:t>
      </w:r>
    </w:p>
    <w:p w:rsidR="00C736E2" w:rsidRPr="00C736E2" w:rsidRDefault="00C736E2" w:rsidP="00C736E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C736E2">
        <w:rPr>
          <w:rFonts w:ascii="Times New Roman" w:eastAsia="Times New Roman" w:hAnsi="Times New Roman" w:cs="Times New Roman"/>
          <w:b/>
          <w:bCs/>
          <w:sz w:val="36"/>
          <w:szCs w:val="36"/>
          <w:u w:val="single"/>
          <w:lang w:eastAsia="en-IN"/>
        </w:rPr>
        <w:t>Notice of Annual General Meeting</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xml:space="preserve">Notice is hereby given that the </w:t>
      </w:r>
      <w:r w:rsidRPr="00C736E2">
        <w:rPr>
          <w:rFonts w:ascii="Times New Roman" w:eastAsia="Times New Roman" w:hAnsi="Times New Roman" w:cs="Times New Roman"/>
          <w:b/>
          <w:bCs/>
          <w:sz w:val="24"/>
          <w:szCs w:val="24"/>
          <w:lang w:eastAsia="en-IN"/>
        </w:rPr>
        <w:t>__</w:t>
      </w:r>
      <w:r w:rsidRPr="00C736E2">
        <w:rPr>
          <w:rFonts w:ascii="Times New Roman" w:eastAsia="Times New Roman" w:hAnsi="Times New Roman" w:cs="Times New Roman"/>
          <w:sz w:val="24"/>
          <w:szCs w:val="24"/>
          <w:lang w:eastAsia="en-IN"/>
        </w:rPr>
        <w:t xml:space="preserve">Annual General Meeting of the </w:t>
      </w:r>
      <w:r w:rsidRPr="00C736E2">
        <w:rPr>
          <w:rFonts w:ascii="Times New Roman" w:eastAsia="Times New Roman" w:hAnsi="Times New Roman" w:cs="Times New Roman"/>
          <w:b/>
          <w:bCs/>
          <w:sz w:val="24"/>
          <w:szCs w:val="24"/>
          <w:lang w:eastAsia="en-IN"/>
        </w:rPr>
        <w:t xml:space="preserve">XXXX LIMITED </w:t>
      </w:r>
      <w:r w:rsidRPr="00C736E2">
        <w:rPr>
          <w:rFonts w:ascii="Times New Roman" w:eastAsia="Times New Roman" w:hAnsi="Times New Roman" w:cs="Times New Roman"/>
          <w:sz w:val="24"/>
          <w:szCs w:val="24"/>
          <w:lang w:eastAsia="en-IN"/>
        </w:rPr>
        <w:t xml:space="preserve">will be held at corporate office at </w:t>
      </w:r>
      <w:r w:rsidRPr="00C736E2">
        <w:rPr>
          <w:rFonts w:ascii="Times New Roman" w:eastAsia="Times New Roman" w:hAnsi="Times New Roman" w:cs="Times New Roman"/>
          <w:b/>
          <w:bCs/>
          <w:sz w:val="24"/>
          <w:szCs w:val="24"/>
          <w:lang w:eastAsia="en-IN"/>
        </w:rPr>
        <w:t>ADDRESS, Jaipur</w:t>
      </w:r>
      <w:r w:rsidRPr="00C736E2">
        <w:rPr>
          <w:rFonts w:ascii="Times New Roman" w:eastAsia="Times New Roman" w:hAnsi="Times New Roman" w:cs="Times New Roman"/>
          <w:sz w:val="24"/>
          <w:szCs w:val="24"/>
          <w:lang w:eastAsia="en-IN"/>
        </w:rPr>
        <w:t xml:space="preserve"> on DAY, </w:t>
      </w:r>
      <w:proofErr w:type="gramStart"/>
      <w:r w:rsidRPr="00C736E2">
        <w:rPr>
          <w:rFonts w:ascii="Times New Roman" w:eastAsia="Times New Roman" w:hAnsi="Times New Roman" w:cs="Times New Roman"/>
          <w:b/>
          <w:bCs/>
          <w:sz w:val="24"/>
          <w:szCs w:val="24"/>
          <w:lang w:eastAsia="en-IN"/>
        </w:rPr>
        <w:t>DATE</w:t>
      </w:r>
      <w:proofErr w:type="gramEnd"/>
      <w:r w:rsidRPr="00C736E2">
        <w:rPr>
          <w:rFonts w:ascii="Times New Roman" w:eastAsia="Times New Roman" w:hAnsi="Times New Roman" w:cs="Times New Roman"/>
          <w:b/>
          <w:bCs/>
          <w:sz w:val="24"/>
          <w:szCs w:val="24"/>
          <w:lang w:eastAsia="en-IN"/>
        </w:rPr>
        <w:t xml:space="preserve"> OF THE AGM</w:t>
      </w:r>
      <w:r w:rsidRPr="00C736E2">
        <w:rPr>
          <w:rFonts w:ascii="Times New Roman" w:eastAsia="Times New Roman" w:hAnsi="Times New Roman" w:cs="Times New Roman"/>
          <w:sz w:val="24"/>
          <w:szCs w:val="24"/>
          <w:lang w:eastAsia="en-IN"/>
        </w:rPr>
        <w:t xml:space="preserve"> at 11.00 A.M. to transact the following business:</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ORDINARY BUSINESS</w:t>
      </w:r>
      <w:r w:rsidRPr="00C736E2">
        <w:rPr>
          <w:rFonts w:ascii="Times New Roman" w:eastAsia="Times New Roman" w:hAnsi="Times New Roman" w:cs="Times New Roman"/>
          <w:sz w:val="24"/>
          <w:szCs w:val="24"/>
          <w:lang w:eastAsia="en-IN"/>
        </w:rPr>
        <w:t>:</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Item No. 1 – Adoption of Financial Statement</w:t>
      </w:r>
      <w:r w:rsidRPr="00C736E2">
        <w:rPr>
          <w:rFonts w:ascii="Times New Roman" w:eastAsia="Times New Roman" w:hAnsi="Times New Roman" w:cs="Times New Roman"/>
          <w:sz w:val="24"/>
          <w:szCs w:val="24"/>
          <w:u w:val="single"/>
          <w:lang w:eastAsia="en-IN"/>
        </w:rPr>
        <w:t>:</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To consider and adopt the audited financial statements (including the consolidated financial statements) of the Company for the financial year ended March 31, 20__ and the reports of the Board of Directors (‘the Board’) and auditors thereon. To consider and if thought fit, to pass, with or without modification(s), the following resolution as Ordinary Resolution:</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“RESOLVED THAT</w:t>
      </w:r>
      <w:r w:rsidRPr="00C736E2">
        <w:rPr>
          <w:rFonts w:ascii="Times New Roman" w:eastAsia="Times New Roman" w:hAnsi="Times New Roman" w:cs="Times New Roman"/>
          <w:sz w:val="24"/>
          <w:szCs w:val="24"/>
          <w:lang w:eastAsia="en-IN"/>
        </w:rPr>
        <w:t> the audited financial statements  (including the consolidated financial statements) of the Company for the financial year ended March 31, 20_ and the reports of the Board of Directors and Auditors thereon laid before this meeting, be and are hereby considered and adopted.”</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Item No. 2: Appointment of Auditor</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To consider and if thought fit, to pass with or without modification(s), the following resolution as an Ordinary Resolution:</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C736E2">
        <w:rPr>
          <w:rFonts w:ascii="Times New Roman" w:eastAsia="Times New Roman" w:hAnsi="Times New Roman" w:cs="Times New Roman"/>
          <w:b/>
          <w:bCs/>
          <w:sz w:val="24"/>
          <w:szCs w:val="24"/>
          <w:lang w:eastAsia="en-IN"/>
        </w:rPr>
        <w:t>“RESOLVED THAT</w:t>
      </w:r>
      <w:r w:rsidRPr="00C736E2">
        <w:rPr>
          <w:rFonts w:ascii="Times New Roman" w:eastAsia="Times New Roman" w:hAnsi="Times New Roman" w:cs="Times New Roman"/>
          <w:sz w:val="24"/>
          <w:szCs w:val="24"/>
          <w:lang w:eastAsia="en-IN"/>
        </w:rPr>
        <w:t> pursuant to the provisions of Section 139 and other applicable provisions, if any, of the Companies Act, 2013, and the Rules framed there under, as amended from time to time, M/s. ________________________________, Chartered Accountants, (FRN No.</w:t>
      </w:r>
      <w:proofErr w:type="gramEnd"/>
      <w:r w:rsidRPr="00C736E2">
        <w:rPr>
          <w:rFonts w:ascii="Times New Roman" w:eastAsia="Times New Roman" w:hAnsi="Times New Roman" w:cs="Times New Roman"/>
          <w:sz w:val="24"/>
          <w:szCs w:val="24"/>
          <w:lang w:eastAsia="en-IN"/>
        </w:rPr>
        <w:t xml:space="preserve"> __________________) be and is hereby appointed/re-appointed as Auditor of the Company to hold office from the conclusion of this Annual General Meeting (AGM) till the conclusion of the __________ AGM of the Company to be held in the year 20_, at such remuneration as may be agreed upon between the Board of Directors and Statutory Auditor</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Item No. 3: Appointment of Director by Rotation</w:t>
      </w:r>
      <w:r w:rsidRPr="00C736E2">
        <w:rPr>
          <w:rFonts w:ascii="Times New Roman" w:eastAsia="Times New Roman" w:hAnsi="Times New Roman" w:cs="Times New Roman"/>
          <w:b/>
          <w:bCs/>
          <w:sz w:val="24"/>
          <w:szCs w:val="24"/>
          <w:lang w:eastAsia="en-IN"/>
        </w:rPr>
        <w:t> </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xml:space="preserve">To appoint a Director in place of </w:t>
      </w:r>
      <w:proofErr w:type="spellStart"/>
      <w:r w:rsidRPr="00C736E2">
        <w:rPr>
          <w:rFonts w:ascii="Times New Roman" w:eastAsia="Times New Roman" w:hAnsi="Times New Roman" w:cs="Times New Roman"/>
          <w:sz w:val="24"/>
          <w:szCs w:val="24"/>
          <w:lang w:eastAsia="en-IN"/>
        </w:rPr>
        <w:t>Mr.</w:t>
      </w:r>
      <w:proofErr w:type="spellEnd"/>
      <w:r w:rsidRPr="00C736E2">
        <w:rPr>
          <w:rFonts w:ascii="Times New Roman" w:eastAsia="Times New Roman" w:hAnsi="Times New Roman" w:cs="Times New Roman"/>
          <w:sz w:val="24"/>
          <w:szCs w:val="24"/>
          <w:lang w:eastAsia="en-IN"/>
        </w:rPr>
        <w:t xml:space="preserve"> XXXX, (DIN: ____) who retires by rotation and being eligible, offers himself for re-appointment.</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Item No. 4: Declaration of Dividend:</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C736E2">
        <w:rPr>
          <w:rFonts w:ascii="Times New Roman" w:eastAsia="Times New Roman" w:hAnsi="Times New Roman" w:cs="Times New Roman"/>
          <w:sz w:val="24"/>
          <w:szCs w:val="24"/>
          <w:lang w:eastAsia="en-IN"/>
        </w:rPr>
        <w:t>o</w:t>
      </w:r>
      <w:proofErr w:type="gramEnd"/>
      <w:r w:rsidRPr="00C736E2">
        <w:rPr>
          <w:rFonts w:ascii="Times New Roman" w:eastAsia="Times New Roman" w:hAnsi="Times New Roman" w:cs="Times New Roman"/>
          <w:sz w:val="24"/>
          <w:szCs w:val="24"/>
          <w:lang w:eastAsia="en-IN"/>
        </w:rPr>
        <w:t xml:space="preserve"> consider and if thought fit, to pass, with or without modification(s), the following resolution as Ordinary Resolution</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“RESOLVED THAT</w:t>
      </w:r>
      <w:r w:rsidRPr="00C736E2">
        <w:rPr>
          <w:rFonts w:ascii="Times New Roman" w:eastAsia="Times New Roman" w:hAnsi="Times New Roman" w:cs="Times New Roman"/>
          <w:sz w:val="24"/>
          <w:szCs w:val="24"/>
          <w:lang w:eastAsia="en-IN"/>
        </w:rPr>
        <w:t xml:space="preserve"> the Dividend for _________ no. of equity @Rs. _____ per equity shares of face value of Rs. ______ each for the period from April 01, 20_ to March 31, </w:t>
      </w:r>
      <w:proofErr w:type="gramStart"/>
      <w:r w:rsidRPr="00C736E2">
        <w:rPr>
          <w:rFonts w:ascii="Times New Roman" w:eastAsia="Times New Roman" w:hAnsi="Times New Roman" w:cs="Times New Roman"/>
          <w:sz w:val="24"/>
          <w:szCs w:val="24"/>
          <w:lang w:eastAsia="en-IN"/>
        </w:rPr>
        <w:t>20</w:t>
      </w:r>
      <w:proofErr w:type="gramEnd"/>
      <w:r w:rsidRPr="00C736E2">
        <w:rPr>
          <w:rFonts w:ascii="Times New Roman" w:eastAsia="Times New Roman" w:hAnsi="Times New Roman" w:cs="Times New Roman"/>
          <w:sz w:val="24"/>
          <w:szCs w:val="24"/>
          <w:lang w:eastAsia="en-IN"/>
        </w:rPr>
        <w:t>_ approved by Board of Directors and be and is hereby confirmed for the Financial Year 20_-20_.”</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lastRenderedPageBreak/>
        <w:t>SPECIAL BUSINESS</w:t>
      </w:r>
      <w:r w:rsidRPr="00C736E2">
        <w:rPr>
          <w:rFonts w:ascii="Times New Roman" w:eastAsia="Times New Roman" w:hAnsi="Times New Roman" w:cs="Times New Roman"/>
          <w:b/>
          <w:bCs/>
          <w:sz w:val="24"/>
          <w:szCs w:val="24"/>
          <w:lang w:eastAsia="en-IN"/>
        </w:rPr>
        <w:t>:</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 xml:space="preserve">Item No. 5: Regularization of Additional Director </w:t>
      </w:r>
      <w:proofErr w:type="spellStart"/>
      <w:r w:rsidRPr="00C736E2">
        <w:rPr>
          <w:rFonts w:ascii="Times New Roman" w:eastAsia="Times New Roman" w:hAnsi="Times New Roman" w:cs="Times New Roman"/>
          <w:b/>
          <w:bCs/>
          <w:sz w:val="24"/>
          <w:szCs w:val="24"/>
          <w:u w:val="single"/>
          <w:lang w:eastAsia="en-IN"/>
        </w:rPr>
        <w:t>Mr.</w:t>
      </w:r>
      <w:proofErr w:type="spellEnd"/>
      <w:r w:rsidRPr="00C736E2">
        <w:rPr>
          <w:rFonts w:ascii="Times New Roman" w:eastAsia="Times New Roman" w:hAnsi="Times New Roman" w:cs="Times New Roman"/>
          <w:b/>
          <w:bCs/>
          <w:sz w:val="24"/>
          <w:szCs w:val="24"/>
          <w:u w:val="single"/>
          <w:lang w:eastAsia="en-IN"/>
        </w:rPr>
        <w:t xml:space="preserve"> XX (DIN___)</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To consider and if thought fit, to pass, with or without modification, the following resolution as an Ordinary Resolution:</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“RESOLVED THAT</w:t>
      </w:r>
      <w:r w:rsidRPr="00C736E2">
        <w:rPr>
          <w:rFonts w:ascii="Times New Roman" w:eastAsia="Times New Roman" w:hAnsi="Times New Roman" w:cs="Times New Roman"/>
          <w:sz w:val="24"/>
          <w:szCs w:val="24"/>
          <w:lang w:eastAsia="en-IN"/>
        </w:rPr>
        <w:t xml:space="preserve"> pursuant to the provisions of section 152, 161 and any other applicable provisions of the Companies Act, 2013, and any rules made there under, </w:t>
      </w:r>
      <w:proofErr w:type="spellStart"/>
      <w:r w:rsidRPr="00C736E2">
        <w:rPr>
          <w:rFonts w:ascii="Times New Roman" w:eastAsia="Times New Roman" w:hAnsi="Times New Roman" w:cs="Times New Roman"/>
          <w:sz w:val="24"/>
          <w:szCs w:val="24"/>
          <w:lang w:eastAsia="en-IN"/>
        </w:rPr>
        <w:t>Mr.</w:t>
      </w:r>
      <w:proofErr w:type="spellEnd"/>
      <w:r w:rsidRPr="00C736E2">
        <w:rPr>
          <w:rFonts w:ascii="Times New Roman" w:eastAsia="Times New Roman" w:hAnsi="Times New Roman" w:cs="Times New Roman"/>
          <w:sz w:val="24"/>
          <w:szCs w:val="24"/>
          <w:lang w:eastAsia="en-IN"/>
        </w:rPr>
        <w:t xml:space="preserve"> ___________________ (DIN: _________________), who was appointed as an Additional Director of the Company by the Board of Directors in the Board Meeting held on ____________________ to hold office up to the date of this Annual General meeting be and is hereby elected and appointed as Director of the Company”.</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6. Any other matter with the permission of the chairman which can lawfully be transacted at such a meeting.</w:t>
      </w:r>
    </w:p>
    <w:p w:rsidR="00C736E2" w:rsidRPr="00C736E2" w:rsidRDefault="00C736E2" w:rsidP="00C736E2">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By order of the Board of Directors</w:t>
      </w:r>
    </w:p>
    <w:tbl>
      <w:tblPr>
        <w:tblW w:w="5000" w:type="pct"/>
        <w:tblCellSpacing w:w="0" w:type="dxa"/>
        <w:tblCellMar>
          <w:left w:w="0" w:type="dxa"/>
          <w:right w:w="0" w:type="dxa"/>
        </w:tblCellMar>
        <w:tblLook w:val="04A0" w:firstRow="1" w:lastRow="0" w:firstColumn="1" w:lastColumn="0" w:noHBand="0" w:noVBand="1"/>
      </w:tblPr>
      <w:tblGrid>
        <w:gridCol w:w="6556"/>
        <w:gridCol w:w="4191"/>
      </w:tblGrid>
      <w:tr w:rsidR="00C736E2" w:rsidRPr="00C736E2" w:rsidTr="00C736E2">
        <w:trPr>
          <w:tblCellSpacing w:w="0" w:type="dxa"/>
        </w:trPr>
        <w:tc>
          <w:tcPr>
            <w:tcW w:w="3050" w:type="pct"/>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Dated:</w:t>
            </w:r>
          </w:p>
        </w:tc>
        <w:tc>
          <w:tcPr>
            <w:tcW w:w="1950" w:type="pct"/>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(NAME)</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Place:</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DIN:</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Chairman</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ADDRESS</w:t>
            </w:r>
          </w:p>
        </w:tc>
      </w:tr>
    </w:tbl>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NOTES:</w:t>
      </w:r>
    </w:p>
    <w:tbl>
      <w:tblPr>
        <w:tblW w:w="5000" w:type="pct"/>
        <w:tblCellSpacing w:w="0" w:type="dxa"/>
        <w:tblCellMar>
          <w:left w:w="0" w:type="dxa"/>
          <w:right w:w="0" w:type="dxa"/>
        </w:tblCellMar>
        <w:tblLook w:val="04A0" w:firstRow="1" w:lastRow="0" w:firstColumn="1" w:lastColumn="0" w:noHBand="0" w:noVBand="1"/>
      </w:tblPr>
      <w:tblGrid>
        <w:gridCol w:w="430"/>
        <w:gridCol w:w="10317"/>
      </w:tblGrid>
      <w:tr w:rsidR="00C736E2" w:rsidRPr="00C736E2" w:rsidTr="00C736E2">
        <w:trPr>
          <w:tblCellSpacing w:w="0" w:type="dxa"/>
        </w:trPr>
        <w:tc>
          <w:tcPr>
            <w:tcW w:w="200" w:type="pct"/>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1.1.</w:t>
            </w:r>
          </w:p>
        </w:tc>
        <w:tc>
          <w:tcPr>
            <w:tcW w:w="4800" w:type="pct"/>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A member entitled to attend and vote at the meeting is entitled to appoint a proxy, or one or more proxies (where allowed) to attend and vote on a poll on his behalf and such proxy need not be a member of company. A proxy may be sent in the form no. Mgt-11 enclosed and in order to be effective must reach the registered office of company at least 48 hours before the commencement of meeting.</w:t>
            </w:r>
          </w:p>
        </w:tc>
      </w:tr>
      <w:tr w:rsidR="00C736E2" w:rsidRPr="00C736E2" w:rsidTr="00C736E2">
        <w:trPr>
          <w:tblCellSpacing w:w="0" w:type="dxa"/>
        </w:trPr>
        <w:tc>
          <w:tcPr>
            <w:tcW w:w="0" w:type="auto"/>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1.2.</w:t>
            </w:r>
          </w:p>
        </w:tc>
        <w:tc>
          <w:tcPr>
            <w:tcW w:w="0" w:type="auto"/>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A member holding more than 10% of the total share capital of the company carrying voting rights may appoint a single person as proxy and such person shall not act as proxy for any other person or shareholder.</w:t>
            </w:r>
          </w:p>
        </w:tc>
      </w:tr>
      <w:tr w:rsidR="00C736E2" w:rsidRPr="00C736E2" w:rsidTr="00C736E2">
        <w:trPr>
          <w:tblCellSpacing w:w="0" w:type="dxa"/>
        </w:trPr>
        <w:tc>
          <w:tcPr>
            <w:tcW w:w="0" w:type="auto"/>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1.3.</w:t>
            </w:r>
          </w:p>
        </w:tc>
        <w:tc>
          <w:tcPr>
            <w:tcW w:w="0" w:type="auto"/>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A person can act as proxy for maximum 50 members and aggregate holding of such members shall not be more than 10% of total share capital of the company having voting rights.</w:t>
            </w:r>
          </w:p>
        </w:tc>
      </w:tr>
      <w:tr w:rsidR="00C736E2" w:rsidRPr="00C736E2" w:rsidTr="00C736E2">
        <w:trPr>
          <w:tblCellSpacing w:w="0" w:type="dxa"/>
        </w:trPr>
        <w:tc>
          <w:tcPr>
            <w:tcW w:w="0" w:type="auto"/>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2.</w:t>
            </w:r>
          </w:p>
        </w:tc>
        <w:tc>
          <w:tcPr>
            <w:tcW w:w="0" w:type="auto"/>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Members/ Proxies should fill the Attendance slip/ sheet for attending the Meeting.</w:t>
            </w:r>
          </w:p>
        </w:tc>
      </w:tr>
      <w:tr w:rsidR="00C736E2" w:rsidRPr="00C736E2" w:rsidTr="00C736E2">
        <w:trPr>
          <w:tblCellSpacing w:w="0" w:type="dxa"/>
        </w:trPr>
        <w:tc>
          <w:tcPr>
            <w:tcW w:w="0" w:type="auto"/>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3.</w:t>
            </w:r>
          </w:p>
        </w:tc>
        <w:tc>
          <w:tcPr>
            <w:tcW w:w="0" w:type="auto"/>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Members may communicate their intention to inspect the proxies lodged with the Company. Such communication, if any, must be received by the Company not less than 3 days before the date of the Meeting. Inspection period is 24 hours before the time fixed for the commencement of the meeting and ending with the conclusion of the meeting during the Business hours of the company</w:t>
            </w:r>
          </w:p>
        </w:tc>
      </w:tr>
      <w:tr w:rsidR="00C736E2" w:rsidRPr="00C736E2" w:rsidTr="00C736E2">
        <w:trPr>
          <w:tblCellSpacing w:w="0" w:type="dxa"/>
        </w:trPr>
        <w:tc>
          <w:tcPr>
            <w:tcW w:w="0" w:type="auto"/>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4.</w:t>
            </w:r>
          </w:p>
        </w:tc>
        <w:tc>
          <w:tcPr>
            <w:tcW w:w="0" w:type="auto"/>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Corporate Members intending to send their authorized representatives to attend the meeting are requested to send to the Company a certified copy of the Board Resolution authorizing their representative to attend and vote on their behalf at the Meeting.</w:t>
            </w:r>
          </w:p>
        </w:tc>
      </w:tr>
      <w:tr w:rsidR="00C736E2" w:rsidRPr="00C736E2" w:rsidTr="00C736E2">
        <w:trPr>
          <w:tblCellSpacing w:w="0" w:type="dxa"/>
        </w:trPr>
        <w:tc>
          <w:tcPr>
            <w:tcW w:w="0" w:type="auto"/>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5.</w:t>
            </w:r>
          </w:p>
        </w:tc>
        <w:tc>
          <w:tcPr>
            <w:tcW w:w="0" w:type="auto"/>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Members desiring any information relating to the accounts are requested to write to the Company well in advance so as to enable the management to keep the information ready.</w:t>
            </w:r>
          </w:p>
        </w:tc>
      </w:tr>
      <w:tr w:rsidR="00C736E2" w:rsidRPr="00C736E2" w:rsidTr="00C736E2">
        <w:trPr>
          <w:tblCellSpacing w:w="0" w:type="dxa"/>
        </w:trPr>
        <w:tc>
          <w:tcPr>
            <w:tcW w:w="0" w:type="auto"/>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6.</w:t>
            </w:r>
          </w:p>
        </w:tc>
        <w:tc>
          <w:tcPr>
            <w:tcW w:w="0" w:type="auto"/>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Members are requested to update the company their email ID, address and any other information, registered with the company, if any changes therein.</w:t>
            </w:r>
          </w:p>
        </w:tc>
      </w:tr>
      <w:tr w:rsidR="00C736E2" w:rsidRPr="00C736E2" w:rsidTr="00C736E2">
        <w:trPr>
          <w:tblCellSpacing w:w="0" w:type="dxa"/>
        </w:trPr>
        <w:tc>
          <w:tcPr>
            <w:tcW w:w="0" w:type="auto"/>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7.</w:t>
            </w:r>
          </w:p>
        </w:tc>
        <w:tc>
          <w:tcPr>
            <w:tcW w:w="0" w:type="auto"/>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Route Map to reach the venue of the location is hereby attached.</w:t>
            </w:r>
          </w:p>
        </w:tc>
      </w:tr>
      <w:tr w:rsidR="00C736E2" w:rsidRPr="00C736E2" w:rsidTr="00C736E2">
        <w:trPr>
          <w:tblCellSpacing w:w="0" w:type="dxa"/>
        </w:trPr>
        <w:tc>
          <w:tcPr>
            <w:tcW w:w="0" w:type="auto"/>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lastRenderedPageBreak/>
              <w:t>8.</w:t>
            </w:r>
          </w:p>
        </w:tc>
        <w:tc>
          <w:tcPr>
            <w:tcW w:w="0" w:type="auto"/>
            <w:hideMark/>
          </w:tcPr>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An explanatory Statement pursuant to Section 102 of the Companies Act, 2013 is attached here with which forms part of the Notice</w:t>
            </w:r>
          </w:p>
        </w:tc>
      </w:tr>
    </w:tbl>
    <w:p w:rsidR="00C736E2" w:rsidRPr="00C736E2" w:rsidRDefault="00C736E2" w:rsidP="00C736E2">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By order of the Board of Directors</w:t>
      </w:r>
    </w:p>
    <w:tbl>
      <w:tblPr>
        <w:tblW w:w="5000" w:type="pct"/>
        <w:tblCellSpacing w:w="0" w:type="dxa"/>
        <w:tblCellMar>
          <w:left w:w="0" w:type="dxa"/>
          <w:right w:w="0" w:type="dxa"/>
        </w:tblCellMar>
        <w:tblLook w:val="04A0" w:firstRow="1" w:lastRow="0" w:firstColumn="1" w:lastColumn="0" w:noHBand="0" w:noVBand="1"/>
      </w:tblPr>
      <w:tblGrid>
        <w:gridCol w:w="6556"/>
        <w:gridCol w:w="4191"/>
      </w:tblGrid>
      <w:tr w:rsidR="00C736E2" w:rsidRPr="00C736E2" w:rsidTr="00C736E2">
        <w:trPr>
          <w:tblCellSpacing w:w="0" w:type="dxa"/>
        </w:trPr>
        <w:tc>
          <w:tcPr>
            <w:tcW w:w="3050" w:type="pct"/>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Dated:</w:t>
            </w:r>
          </w:p>
        </w:tc>
        <w:tc>
          <w:tcPr>
            <w:tcW w:w="1950" w:type="pct"/>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(NAME)</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Place:</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DIN:</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Chairman</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ADDRESS</w:t>
            </w:r>
          </w:p>
        </w:tc>
      </w:tr>
    </w:tbl>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EXPLANATORY STATEMENTS U/S. 102 OF THE COMPANIES ACT, 2013:</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ITEM NO. 5:</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xml:space="preserve">_________________ (DIN: ___________________) was appointed as an Additional Director </w:t>
      </w:r>
      <w:proofErr w:type="spellStart"/>
      <w:r w:rsidRPr="00C736E2">
        <w:rPr>
          <w:rFonts w:ascii="Times New Roman" w:eastAsia="Times New Roman" w:hAnsi="Times New Roman" w:cs="Times New Roman"/>
          <w:sz w:val="24"/>
          <w:szCs w:val="24"/>
          <w:lang w:eastAsia="en-IN"/>
        </w:rPr>
        <w:t>w.e.f</w:t>
      </w:r>
      <w:proofErr w:type="spellEnd"/>
      <w:r w:rsidRPr="00C736E2">
        <w:rPr>
          <w:rFonts w:ascii="Times New Roman" w:eastAsia="Times New Roman" w:hAnsi="Times New Roman" w:cs="Times New Roman"/>
          <w:sz w:val="24"/>
          <w:szCs w:val="24"/>
          <w:lang w:eastAsia="en-IN"/>
        </w:rPr>
        <w:t>. ____________________ in accordance with the provisions of Section 161 of the Companies Act, 2013.</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Pursuant to Section 161 of the Companies Act, 2013 ___________________________ (DIN: __________________) holds office up to the date of the ensuing Annual General Meeting.</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xml:space="preserve">The Board feels that presence of </w:t>
      </w:r>
      <w:proofErr w:type="spellStart"/>
      <w:r w:rsidRPr="00C736E2">
        <w:rPr>
          <w:rFonts w:ascii="Times New Roman" w:eastAsia="Times New Roman" w:hAnsi="Times New Roman" w:cs="Times New Roman"/>
          <w:sz w:val="24"/>
          <w:szCs w:val="24"/>
          <w:lang w:eastAsia="en-IN"/>
        </w:rPr>
        <w:t>Mr.</w:t>
      </w:r>
      <w:proofErr w:type="spellEnd"/>
      <w:r w:rsidRPr="00C736E2">
        <w:rPr>
          <w:rFonts w:ascii="Times New Roman" w:eastAsia="Times New Roman" w:hAnsi="Times New Roman" w:cs="Times New Roman"/>
          <w:sz w:val="24"/>
          <w:szCs w:val="24"/>
          <w:lang w:eastAsia="en-IN"/>
        </w:rPr>
        <w:t xml:space="preserve"> _____________________ (DIN: ______________________) on the Board is desirable and would be beneficial to the company and hence recommend resolution No. 5 for adoption.</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The Board recommends resolutions under Item No. 5 to be passed as an ordinary resolution.</w:t>
      </w:r>
    </w:p>
    <w:p w:rsidR="00C736E2" w:rsidRPr="00C736E2" w:rsidRDefault="00C736E2" w:rsidP="00C736E2">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By order of the Board of Directors</w:t>
      </w:r>
    </w:p>
    <w:tbl>
      <w:tblPr>
        <w:tblW w:w="5000" w:type="pct"/>
        <w:tblCellSpacing w:w="0" w:type="dxa"/>
        <w:tblCellMar>
          <w:left w:w="0" w:type="dxa"/>
          <w:right w:w="0" w:type="dxa"/>
        </w:tblCellMar>
        <w:tblLook w:val="04A0" w:firstRow="1" w:lastRow="0" w:firstColumn="1" w:lastColumn="0" w:noHBand="0" w:noVBand="1"/>
      </w:tblPr>
      <w:tblGrid>
        <w:gridCol w:w="6556"/>
        <w:gridCol w:w="4191"/>
      </w:tblGrid>
      <w:tr w:rsidR="00C736E2" w:rsidRPr="00C736E2" w:rsidTr="00C736E2">
        <w:trPr>
          <w:tblCellSpacing w:w="0" w:type="dxa"/>
        </w:trPr>
        <w:tc>
          <w:tcPr>
            <w:tcW w:w="3050" w:type="pct"/>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Dated:</w:t>
            </w:r>
          </w:p>
        </w:tc>
        <w:tc>
          <w:tcPr>
            <w:tcW w:w="1950" w:type="pct"/>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(NAME)</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Place:</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DIN:</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Chairman</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ADDRESS</w:t>
            </w:r>
          </w:p>
        </w:tc>
      </w:tr>
    </w:tbl>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Form No. MGT-11</w:t>
      </w:r>
    </w:p>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Proxy form</w:t>
      </w:r>
    </w:p>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[Pursuant to section 105(6) of the Companies Act, 2013 and rule 19(3) of the Companies (Management and Administration) Rules, 2014]</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CIN:</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Name of the company:</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Registered office:</w:t>
      </w:r>
      <w:r w:rsidRPr="00C736E2">
        <w:rPr>
          <w:rFonts w:ascii="Times New Roman" w:eastAsia="Times New Roman" w:hAnsi="Times New Roman" w:cs="Times New Roman"/>
          <w:b/>
          <w:bCs/>
          <w:sz w:val="24"/>
          <w:szCs w:val="24"/>
          <w:lang w:eastAsia="en-IN"/>
        </w:rPr>
        <w:t>                  </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Corporate office:</w:t>
      </w:r>
    </w:p>
    <w:p w:rsidR="00C736E2" w:rsidRPr="00C736E2" w:rsidRDefault="00C736E2" w:rsidP="008A577E">
      <w:pPr>
        <w:spacing w:after="0"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lastRenderedPageBreak/>
        <w:t>Name of the member (s</w:t>
      </w:r>
      <w:proofErr w:type="gramStart"/>
      <w:r w:rsidRPr="00C736E2">
        <w:rPr>
          <w:rFonts w:ascii="Times New Roman" w:eastAsia="Times New Roman" w:hAnsi="Times New Roman" w:cs="Times New Roman"/>
          <w:sz w:val="24"/>
          <w:szCs w:val="24"/>
          <w:lang w:eastAsia="en-IN"/>
        </w:rPr>
        <w:t>) :</w:t>
      </w:r>
      <w:proofErr w:type="gramEnd"/>
      <w:r w:rsidRPr="00C736E2">
        <w:rPr>
          <w:rFonts w:ascii="Times New Roman" w:eastAsia="Times New Roman" w:hAnsi="Times New Roman" w:cs="Times New Roman"/>
          <w:sz w:val="24"/>
          <w:szCs w:val="24"/>
          <w:lang w:eastAsia="en-IN"/>
        </w:rPr>
        <w:t xml:space="preserve"> </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xml:space="preserve">Registered </w:t>
      </w:r>
      <w:proofErr w:type="gramStart"/>
      <w:r w:rsidRPr="00C736E2">
        <w:rPr>
          <w:rFonts w:ascii="Times New Roman" w:eastAsia="Times New Roman" w:hAnsi="Times New Roman" w:cs="Times New Roman"/>
          <w:sz w:val="24"/>
          <w:szCs w:val="24"/>
          <w:lang w:eastAsia="en-IN"/>
        </w:rPr>
        <w:t>address :</w:t>
      </w:r>
      <w:proofErr w:type="gramEnd"/>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E-mail Id:</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xml:space="preserve">Folio No/ Client </w:t>
      </w:r>
      <w:proofErr w:type="gramStart"/>
      <w:r w:rsidRPr="00C736E2">
        <w:rPr>
          <w:rFonts w:ascii="Times New Roman" w:eastAsia="Times New Roman" w:hAnsi="Times New Roman" w:cs="Times New Roman"/>
          <w:sz w:val="24"/>
          <w:szCs w:val="24"/>
          <w:lang w:eastAsia="en-IN"/>
        </w:rPr>
        <w:t>Id :</w:t>
      </w:r>
      <w:proofErr w:type="gramEnd"/>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xml:space="preserve">DP </w:t>
      </w:r>
      <w:proofErr w:type="gramStart"/>
      <w:r w:rsidRPr="00C736E2">
        <w:rPr>
          <w:rFonts w:ascii="Times New Roman" w:eastAsia="Times New Roman" w:hAnsi="Times New Roman" w:cs="Times New Roman"/>
          <w:sz w:val="24"/>
          <w:szCs w:val="24"/>
          <w:lang w:eastAsia="en-IN"/>
        </w:rPr>
        <w:t>ID :</w:t>
      </w:r>
      <w:proofErr w:type="gramEnd"/>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I/We, being the member (s) of …………. shares of the above named company, hereby appoint</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1. Name: ……………………</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Address:</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E-mail Id:</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Signature: ………………………..or failing him</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2. Name: ……………………</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Address:</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E-mail Id:</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Signature: ………………………… or failing him</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3. Name: ……………………</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Address:</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E-mail Id:</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Signature: …………………………</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xml:space="preserve">as my/our proxy to attend and vote (on a poll) for me/us and on my/our behalf at the Annual General Meeting of the company, to be held on the </w:t>
      </w:r>
      <w:r w:rsidRPr="00C736E2">
        <w:rPr>
          <w:rFonts w:ascii="Times New Roman" w:eastAsia="Times New Roman" w:hAnsi="Times New Roman" w:cs="Times New Roman"/>
          <w:b/>
          <w:bCs/>
          <w:sz w:val="24"/>
          <w:szCs w:val="24"/>
          <w:lang w:eastAsia="en-IN"/>
        </w:rPr>
        <w:t>DATE</w:t>
      </w:r>
      <w:r w:rsidRPr="00C736E2">
        <w:rPr>
          <w:rFonts w:ascii="Times New Roman" w:eastAsia="Times New Roman" w:hAnsi="Times New Roman" w:cs="Times New Roman"/>
          <w:sz w:val="24"/>
          <w:szCs w:val="24"/>
          <w:lang w:eastAsia="en-IN"/>
        </w:rPr>
        <w:t xml:space="preserve"> at 11.00 A.M. at </w:t>
      </w:r>
      <w:r w:rsidRPr="00C736E2">
        <w:rPr>
          <w:rFonts w:ascii="Times New Roman" w:eastAsia="Times New Roman" w:hAnsi="Times New Roman" w:cs="Times New Roman"/>
          <w:b/>
          <w:bCs/>
          <w:sz w:val="24"/>
          <w:szCs w:val="24"/>
          <w:lang w:eastAsia="en-IN"/>
        </w:rPr>
        <w:t>ADDRESS</w:t>
      </w:r>
      <w:r w:rsidRPr="00C736E2">
        <w:rPr>
          <w:rFonts w:ascii="Times New Roman" w:eastAsia="Times New Roman" w:hAnsi="Times New Roman" w:cs="Times New Roman"/>
          <w:sz w:val="24"/>
          <w:szCs w:val="24"/>
          <w:lang w:eastAsia="en-IN"/>
        </w:rPr>
        <w:t xml:space="preserve"> thereof in respect of such resolutions as are indicated in the notice</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C736E2">
        <w:rPr>
          <w:rFonts w:ascii="Times New Roman" w:eastAsia="Times New Roman" w:hAnsi="Times New Roman" w:cs="Times New Roman"/>
          <w:sz w:val="24"/>
          <w:szCs w:val="24"/>
          <w:lang w:eastAsia="en-IN"/>
        </w:rPr>
        <w:t>Resolution No.</w:t>
      </w:r>
      <w:proofErr w:type="gramEnd"/>
    </w:p>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tbl>
      <w:tblPr>
        <w:tblpPr w:leftFromText="45" w:rightFromText="45" w:vertAnchor="text" w:tblpXSpec="right" w:tblpYSpec="cente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tblGrid>
      <w:tr w:rsidR="00C736E2" w:rsidRPr="00C736E2" w:rsidTr="00C736E2">
        <w:trPr>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Affix Revenue Stamp</w:t>
            </w:r>
          </w:p>
        </w:tc>
      </w:tr>
    </w:tbl>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Signed this…… day of……… 20….</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lastRenderedPageBreak/>
        <w:t>Signature of shareholder</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Signature of Proxy holder(s)</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Note:</w:t>
      </w:r>
      <w:r w:rsidRPr="00C736E2">
        <w:rPr>
          <w:rFonts w:ascii="Times New Roman" w:eastAsia="Times New Roman" w:hAnsi="Times New Roman" w:cs="Times New Roman"/>
          <w:sz w:val="24"/>
          <w:szCs w:val="24"/>
          <w:lang w:eastAsia="en-IN"/>
        </w:rPr>
        <w:t xml:space="preserve"> This form of proxy in order to be effective should be duly completed and deposited at the Registered Office of the Company, not less than 48 hours before the commencement of the Meeting.</w:t>
      </w:r>
    </w:p>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ATTENDANCE SLIP</w:t>
      </w:r>
      <w:r w:rsidRPr="00C736E2">
        <w:rPr>
          <w:rFonts w:ascii="Times New Roman" w:eastAsia="Times New Roman" w:hAnsi="Times New Roman" w:cs="Times New Roman"/>
          <w:b/>
          <w:bCs/>
          <w:sz w:val="24"/>
          <w:szCs w:val="24"/>
          <w:lang w:eastAsia="en-I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6338"/>
        <w:gridCol w:w="3784"/>
      </w:tblGrid>
      <w:tr w:rsidR="00C736E2" w:rsidRPr="00C736E2" w:rsidTr="00C736E2">
        <w:trPr>
          <w:tblCellSpacing w:w="0" w:type="dxa"/>
        </w:trPr>
        <w:tc>
          <w:tcPr>
            <w:tcW w:w="630"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1</w:t>
            </w:r>
          </w:p>
        </w:tc>
        <w:tc>
          <w:tcPr>
            <w:tcW w:w="6105"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Name Of The Attending Member (In Block Letter)</w:t>
            </w:r>
          </w:p>
        </w:tc>
        <w:tc>
          <w:tcPr>
            <w:tcW w:w="3645"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 </w:t>
            </w:r>
          </w:p>
        </w:tc>
      </w:tr>
      <w:tr w:rsidR="00C736E2" w:rsidRPr="00C736E2" w:rsidTr="00C736E2">
        <w:trPr>
          <w:tblCellSpacing w:w="0" w:type="dxa"/>
        </w:trPr>
        <w:tc>
          <w:tcPr>
            <w:tcW w:w="630"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2.</w:t>
            </w:r>
          </w:p>
        </w:tc>
        <w:tc>
          <w:tcPr>
            <w:tcW w:w="6105"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Registered folio no.</w:t>
            </w:r>
          </w:p>
        </w:tc>
        <w:tc>
          <w:tcPr>
            <w:tcW w:w="3645"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 </w:t>
            </w:r>
          </w:p>
        </w:tc>
      </w:tr>
      <w:tr w:rsidR="00C736E2" w:rsidRPr="00C736E2" w:rsidTr="00C736E2">
        <w:trPr>
          <w:tblCellSpacing w:w="0" w:type="dxa"/>
        </w:trPr>
        <w:tc>
          <w:tcPr>
            <w:tcW w:w="630"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3.</w:t>
            </w:r>
          </w:p>
        </w:tc>
        <w:tc>
          <w:tcPr>
            <w:tcW w:w="6105"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Name of proxy (in block letters)</w:t>
            </w:r>
            <w:r w:rsidRPr="00C736E2">
              <w:rPr>
                <w:rFonts w:ascii="Times New Roman" w:eastAsia="Times New Roman" w:hAnsi="Times New Roman" w:cs="Times New Roman"/>
                <w:sz w:val="24"/>
                <w:szCs w:val="24"/>
                <w:lang w:eastAsia="en-IN"/>
              </w:rPr>
              <w:br/>
              <w:t>(to be filled if the proxy attends instead of the member)</w:t>
            </w:r>
          </w:p>
        </w:tc>
        <w:tc>
          <w:tcPr>
            <w:tcW w:w="3645" w:type="dxa"/>
            <w:tcBorders>
              <w:top w:val="outset" w:sz="6" w:space="0" w:color="auto"/>
              <w:left w:val="outset" w:sz="6" w:space="0" w:color="auto"/>
              <w:bottom w:val="outset" w:sz="6" w:space="0" w:color="auto"/>
              <w:right w:val="outset" w:sz="6" w:space="0" w:color="auto"/>
            </w:tcBorders>
            <w:hideMark/>
          </w:tcPr>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 </w:t>
            </w:r>
          </w:p>
        </w:tc>
      </w:tr>
    </w:tbl>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No of Shares held</w:t>
      </w:r>
      <w:r w:rsidRPr="00C736E2">
        <w:rPr>
          <w:rFonts w:ascii="Times New Roman" w:eastAsia="Times New Roman" w:hAnsi="Times New Roman" w:cs="Times New Roman"/>
          <w:sz w:val="24"/>
          <w:szCs w:val="24"/>
          <w:lang w:eastAsia="en-IN"/>
        </w:rPr>
        <w:t xml:space="preserve"> ……………...</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xml:space="preserve">I hereby record my presence at the Annual General Meeting of the Company at </w:t>
      </w:r>
      <w:r w:rsidRPr="00C736E2">
        <w:rPr>
          <w:rFonts w:ascii="Times New Roman" w:eastAsia="Times New Roman" w:hAnsi="Times New Roman" w:cs="Times New Roman"/>
          <w:b/>
          <w:bCs/>
          <w:sz w:val="24"/>
          <w:szCs w:val="24"/>
          <w:lang w:eastAsia="en-IN"/>
        </w:rPr>
        <w:t>ADDRESS</w:t>
      </w:r>
      <w:r w:rsidRPr="00C736E2">
        <w:rPr>
          <w:rFonts w:ascii="Times New Roman" w:eastAsia="Times New Roman" w:hAnsi="Times New Roman" w:cs="Times New Roman"/>
          <w:sz w:val="24"/>
          <w:szCs w:val="24"/>
          <w:lang w:eastAsia="en-IN"/>
        </w:rPr>
        <w:t xml:space="preserve"> on DAY, </w:t>
      </w:r>
      <w:r w:rsidRPr="00C736E2">
        <w:rPr>
          <w:rFonts w:ascii="Times New Roman" w:eastAsia="Times New Roman" w:hAnsi="Times New Roman" w:cs="Times New Roman"/>
          <w:b/>
          <w:bCs/>
          <w:sz w:val="24"/>
          <w:szCs w:val="24"/>
          <w:lang w:eastAsia="en-IN"/>
        </w:rPr>
        <w:t>DATE</w:t>
      </w:r>
      <w:r w:rsidRPr="00C736E2">
        <w:rPr>
          <w:rFonts w:ascii="Times New Roman" w:eastAsia="Times New Roman" w:hAnsi="Times New Roman" w:cs="Times New Roman"/>
          <w:sz w:val="24"/>
          <w:szCs w:val="24"/>
          <w:lang w:eastAsia="en-IN"/>
        </w:rPr>
        <w:t xml:space="preserve"> at 11.00 A.M.</w:t>
      </w:r>
    </w:p>
    <w:p w:rsidR="00C736E2" w:rsidRPr="00C736E2" w:rsidRDefault="00C736E2" w:rsidP="00C736E2">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Member’s / Proxy’s Signature</w:t>
      </w:r>
    </w:p>
    <w:p w:rsidR="00C736E2" w:rsidRPr="00C736E2" w:rsidRDefault="00C736E2" w:rsidP="008A57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Note: -</w:t>
      </w:r>
      <w:r w:rsidRPr="00C736E2">
        <w:rPr>
          <w:rFonts w:ascii="Times New Roman" w:eastAsia="Times New Roman" w:hAnsi="Times New Roman" w:cs="Times New Roman"/>
          <w:sz w:val="24"/>
          <w:szCs w:val="24"/>
          <w:lang w:eastAsia="en-IN"/>
        </w:rPr>
        <w:t xml:space="preserve"> Please fill up this</w:t>
      </w:r>
      <w:bookmarkStart w:id="0" w:name="_GoBack"/>
      <w:bookmarkEnd w:id="0"/>
      <w:r w:rsidRPr="00C736E2">
        <w:rPr>
          <w:rFonts w:ascii="Times New Roman" w:eastAsia="Times New Roman" w:hAnsi="Times New Roman" w:cs="Times New Roman"/>
          <w:sz w:val="24"/>
          <w:szCs w:val="24"/>
          <w:lang w:eastAsia="en-IN"/>
        </w:rPr>
        <w:t xml:space="preserve"> attendance slip and hand it over at the entrance of the meeting hall. Members are requested to bring their copy of the Annual Report.</w:t>
      </w:r>
    </w:p>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pict>
          <v:rect id="_x0000_i1025" style="width:0;height:1.5pt" o:hralign="center" o:hrstd="t" o:hr="t" fillcolor="#a0a0a0" stroked="f"/>
        </w:pict>
      </w:r>
    </w:p>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pict>
          <v:rect id="_x0000_i1026" style="width:0;height:1.5pt" o:hralign="center" o:hrstd="t" o:hr="t" fillcolor="#a0a0a0" stroked="f"/>
        </w:pict>
      </w:r>
    </w:p>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u w:val="single"/>
          <w:lang w:eastAsia="en-IN"/>
        </w:rPr>
        <w:t>ROUTE MAP</w:t>
      </w:r>
    </w:p>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p w:rsidR="00C736E2" w:rsidRPr="00C736E2" w:rsidRDefault="00C736E2" w:rsidP="00C736E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p w:rsidR="00C736E2" w:rsidRPr="00C736E2" w:rsidRDefault="00C736E2" w:rsidP="00C736E2">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By order of the Board of Directors</w:t>
      </w:r>
    </w:p>
    <w:tbl>
      <w:tblPr>
        <w:tblW w:w="5000" w:type="pct"/>
        <w:tblCellSpacing w:w="0" w:type="dxa"/>
        <w:tblCellMar>
          <w:left w:w="0" w:type="dxa"/>
          <w:right w:w="0" w:type="dxa"/>
        </w:tblCellMar>
        <w:tblLook w:val="04A0" w:firstRow="1" w:lastRow="0" w:firstColumn="1" w:lastColumn="0" w:noHBand="0" w:noVBand="1"/>
      </w:tblPr>
      <w:tblGrid>
        <w:gridCol w:w="6556"/>
        <w:gridCol w:w="4191"/>
      </w:tblGrid>
      <w:tr w:rsidR="00C736E2" w:rsidRPr="00C736E2" w:rsidTr="00C736E2">
        <w:trPr>
          <w:tblCellSpacing w:w="0" w:type="dxa"/>
        </w:trPr>
        <w:tc>
          <w:tcPr>
            <w:tcW w:w="3050" w:type="pct"/>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Dated:</w:t>
            </w:r>
          </w:p>
        </w:tc>
        <w:tc>
          <w:tcPr>
            <w:tcW w:w="1950" w:type="pct"/>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(NAME)</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Place:</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DIN:</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Chairman</w:t>
            </w:r>
          </w:p>
        </w:tc>
      </w:tr>
      <w:tr w:rsidR="00C736E2" w:rsidRPr="00C736E2" w:rsidTr="00C736E2">
        <w:trPr>
          <w:tblCellSpacing w:w="0" w:type="dxa"/>
        </w:trPr>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sz w:val="24"/>
                <w:szCs w:val="24"/>
                <w:lang w:eastAsia="en-IN"/>
              </w:rPr>
              <w:t> </w:t>
            </w:r>
          </w:p>
        </w:tc>
        <w:tc>
          <w:tcPr>
            <w:tcW w:w="0" w:type="auto"/>
            <w:vAlign w:val="center"/>
            <w:hideMark/>
          </w:tcPr>
          <w:p w:rsidR="00C736E2" w:rsidRPr="00C736E2" w:rsidRDefault="00C736E2" w:rsidP="00C736E2">
            <w:pPr>
              <w:spacing w:after="0" w:line="240" w:lineRule="auto"/>
              <w:rPr>
                <w:rFonts w:ascii="Times New Roman" w:eastAsia="Times New Roman" w:hAnsi="Times New Roman" w:cs="Times New Roman"/>
                <w:sz w:val="24"/>
                <w:szCs w:val="24"/>
                <w:lang w:eastAsia="en-IN"/>
              </w:rPr>
            </w:pPr>
            <w:r w:rsidRPr="00C736E2">
              <w:rPr>
                <w:rFonts w:ascii="Times New Roman" w:eastAsia="Times New Roman" w:hAnsi="Times New Roman" w:cs="Times New Roman"/>
                <w:b/>
                <w:bCs/>
                <w:sz w:val="24"/>
                <w:szCs w:val="24"/>
                <w:lang w:eastAsia="en-IN"/>
              </w:rPr>
              <w:t>ADDRESS</w:t>
            </w:r>
          </w:p>
        </w:tc>
      </w:tr>
    </w:tbl>
    <w:p w:rsidR="001D0095" w:rsidRDefault="001D0095"/>
    <w:sectPr w:rsidR="001D0095" w:rsidSect="002C2985">
      <w:pgSz w:w="12240" w:h="15840" w:code="1"/>
      <w:pgMar w:top="1300" w:right="565" w:bottom="1338" w:left="928"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E2"/>
    <w:rsid w:val="001D0095"/>
    <w:rsid w:val="002C2985"/>
    <w:rsid w:val="008A577E"/>
    <w:rsid w:val="00B8175A"/>
    <w:rsid w:val="00C736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36E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36E2"/>
    <w:rPr>
      <w:rFonts w:ascii="Times New Roman" w:eastAsia="Times New Roman" w:hAnsi="Times New Roman" w:cs="Times New Roman"/>
      <w:b/>
      <w:bCs/>
      <w:sz w:val="36"/>
      <w:szCs w:val="36"/>
      <w:lang w:eastAsia="en-IN"/>
    </w:rPr>
  </w:style>
  <w:style w:type="paragraph" w:customStyle="1" w:styleId="auditnew1">
    <w:name w:val="audit_new_1"/>
    <w:basedOn w:val="Normal"/>
    <w:rsid w:val="00C736E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736E2"/>
    <w:rPr>
      <w:b/>
      <w:bCs/>
    </w:rPr>
  </w:style>
  <w:style w:type="paragraph" w:styleId="NormalWeb">
    <w:name w:val="Normal (Web)"/>
    <w:basedOn w:val="Normal"/>
    <w:uiPriority w:val="99"/>
    <w:unhideWhenUsed/>
    <w:rsid w:val="00C736E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36E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36E2"/>
    <w:rPr>
      <w:rFonts w:ascii="Times New Roman" w:eastAsia="Times New Roman" w:hAnsi="Times New Roman" w:cs="Times New Roman"/>
      <w:b/>
      <w:bCs/>
      <w:sz w:val="36"/>
      <w:szCs w:val="36"/>
      <w:lang w:eastAsia="en-IN"/>
    </w:rPr>
  </w:style>
  <w:style w:type="paragraph" w:customStyle="1" w:styleId="auditnew1">
    <w:name w:val="audit_new_1"/>
    <w:basedOn w:val="Normal"/>
    <w:rsid w:val="00C736E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736E2"/>
    <w:rPr>
      <w:b/>
      <w:bCs/>
    </w:rPr>
  </w:style>
  <w:style w:type="paragraph" w:styleId="NormalWeb">
    <w:name w:val="Normal (Web)"/>
    <w:basedOn w:val="Normal"/>
    <w:uiPriority w:val="99"/>
    <w:unhideWhenUsed/>
    <w:rsid w:val="00C736E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2</cp:revision>
  <dcterms:created xsi:type="dcterms:W3CDTF">2023-11-30T08:03:00Z</dcterms:created>
  <dcterms:modified xsi:type="dcterms:W3CDTF">2023-11-30T08:05:00Z</dcterms:modified>
</cp:coreProperties>
</file>