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3452CF" w:rsidRPr="003452CF" w14:paraId="607D2DFD" w14:textId="77777777">
        <w:trPr>
          <w:jc w:val="center"/>
        </w:trPr>
        <w:tc>
          <w:tcPr>
            <w:tcW w:w="0" w:type="auto"/>
            <w:shd w:val="clear" w:color="auto" w:fill="FFFFFF"/>
            <w:vAlign w:val="center"/>
            <w:hideMark/>
          </w:tcPr>
          <w:p w14:paraId="1B724E82" w14:textId="77777777" w:rsidR="003452CF" w:rsidRPr="003452CF" w:rsidRDefault="003452CF" w:rsidP="003452CF">
            <w:r w:rsidRPr="003452CF">
              <w:rPr>
                <w:b/>
                <w:bCs/>
              </w:rPr>
              <w:t>CERTIFIED TRUE COPY OF THE RESOLUTION PASSED AT THE MEETING (NUMBER OF MEETING) OF THE BOARD OF DIRECTORS OF (COMPANY NAME) HELD AT THE REGISTERED OFFICE OF THE COMPANY AT (ADDRESS) ON (DAY &amp; DATE) AT (TIME)</w:t>
            </w:r>
          </w:p>
          <w:p w14:paraId="0B3A8E99" w14:textId="77777777" w:rsidR="003452CF" w:rsidRPr="003452CF" w:rsidRDefault="003452CF" w:rsidP="003452CF">
            <w:r w:rsidRPr="003452CF">
              <w:pict w14:anchorId="726157CD">
                <v:rect id="_x0000_i1031" style="width:0;height:0" o:hralign="center" o:hrstd="t" o:hr="t" fillcolor="#a0a0a0" stroked="f"/>
              </w:pict>
            </w:r>
          </w:p>
        </w:tc>
      </w:tr>
      <w:tr w:rsidR="003452CF" w:rsidRPr="003452CF" w14:paraId="11EE1E5D" w14:textId="77777777">
        <w:trPr>
          <w:jc w:val="center"/>
        </w:trPr>
        <w:tc>
          <w:tcPr>
            <w:tcW w:w="0" w:type="auto"/>
            <w:shd w:val="clear" w:color="auto" w:fill="FFFFFF"/>
            <w:vAlign w:val="center"/>
            <w:hideMark/>
          </w:tcPr>
          <w:p w14:paraId="3D5A3BC5" w14:textId="77777777" w:rsidR="003452CF" w:rsidRPr="003452CF" w:rsidRDefault="003452CF" w:rsidP="003452CF">
            <w:r w:rsidRPr="003452CF">
              <w:t>"</w:t>
            </w:r>
            <w:r w:rsidRPr="003452CF">
              <w:rPr>
                <w:b/>
                <w:bCs/>
              </w:rPr>
              <w:t>RESOLVED THAT</w:t>
            </w:r>
            <w:r w:rsidRPr="003452CF">
              <w:t xml:space="preserve"> the (number of AGM) Annual General Meeting of the company be convened on (date) at (time) at (place), and that the secretary be and is hereby </w:t>
            </w:r>
            <w:proofErr w:type="spellStart"/>
            <w:r w:rsidRPr="003452CF">
              <w:t>authorised</w:t>
            </w:r>
            <w:proofErr w:type="spellEnd"/>
            <w:r w:rsidRPr="003452CF">
              <w:t xml:space="preserve"> </w:t>
            </w:r>
            <w:proofErr w:type="gramStart"/>
            <w:r w:rsidRPr="003452CF">
              <w:t>to  issue</w:t>
            </w:r>
            <w:proofErr w:type="gramEnd"/>
            <w:r w:rsidRPr="003452CF">
              <w:t xml:space="preserve"> the notice in respect thereof as per the draft of the notice along with the explanatory statement as approved by the Board and </w:t>
            </w:r>
            <w:proofErr w:type="spellStart"/>
            <w:r w:rsidRPr="003452CF">
              <w:t>initialled</w:t>
            </w:r>
            <w:proofErr w:type="spellEnd"/>
            <w:r w:rsidRPr="003452CF">
              <w:t xml:space="preserve"> by the Chairman for purposes of identification."</w:t>
            </w:r>
          </w:p>
          <w:p w14:paraId="49B3CDE1" w14:textId="77777777" w:rsidR="003452CF" w:rsidRPr="003452CF" w:rsidRDefault="003452CF" w:rsidP="003452CF">
            <w:r w:rsidRPr="003452CF">
              <w:t> </w:t>
            </w:r>
          </w:p>
        </w:tc>
      </w:tr>
      <w:tr w:rsidR="003452CF" w:rsidRPr="003452CF" w14:paraId="4C228CCF" w14:textId="77777777">
        <w:trPr>
          <w:jc w:val="center"/>
        </w:trPr>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4024"/>
              <w:gridCol w:w="3127"/>
            </w:tblGrid>
            <w:tr w:rsidR="003452CF" w:rsidRPr="003452CF" w14:paraId="36C5C619" w14:textId="77777777">
              <w:trPr>
                <w:jc w:val="center"/>
              </w:trPr>
              <w:tc>
                <w:tcPr>
                  <w:tcW w:w="0" w:type="auto"/>
                  <w:vAlign w:val="center"/>
                  <w:hideMark/>
                </w:tcPr>
                <w:p w14:paraId="770F7F4B" w14:textId="77777777" w:rsidR="003452CF" w:rsidRPr="003452CF" w:rsidRDefault="003452CF" w:rsidP="003452CF">
                  <w:r w:rsidRPr="003452CF">
                    <w:t>For </w:t>
                  </w:r>
                  <w:r w:rsidRPr="003452CF">
                    <w:rPr>
                      <w:b/>
                      <w:bCs/>
                    </w:rPr>
                    <w:t>(COMPANY NAME)</w:t>
                  </w:r>
                </w:p>
              </w:tc>
              <w:tc>
                <w:tcPr>
                  <w:tcW w:w="0" w:type="auto"/>
                  <w:vAlign w:val="center"/>
                  <w:hideMark/>
                </w:tcPr>
                <w:p w14:paraId="28935237" w14:textId="77777777" w:rsidR="003452CF" w:rsidRPr="003452CF" w:rsidRDefault="003452CF" w:rsidP="003452CF">
                  <w:r w:rsidRPr="003452CF">
                    <w:t>For </w:t>
                  </w:r>
                  <w:r w:rsidRPr="003452CF">
                    <w:rPr>
                      <w:b/>
                      <w:bCs/>
                    </w:rPr>
                    <w:t>(COMPANY NAME)</w:t>
                  </w:r>
                </w:p>
              </w:tc>
            </w:tr>
            <w:tr w:rsidR="003452CF" w:rsidRPr="003452CF" w14:paraId="3440C9AE" w14:textId="77777777">
              <w:trPr>
                <w:jc w:val="center"/>
              </w:trPr>
              <w:tc>
                <w:tcPr>
                  <w:tcW w:w="0" w:type="auto"/>
                  <w:vAlign w:val="center"/>
                  <w:hideMark/>
                </w:tcPr>
                <w:p w14:paraId="5C4D76CF" w14:textId="77777777" w:rsidR="003452CF" w:rsidRPr="003452CF" w:rsidRDefault="003452CF" w:rsidP="003452CF">
                  <w:r w:rsidRPr="003452CF">
                    <w:t> </w:t>
                  </w:r>
                </w:p>
              </w:tc>
              <w:tc>
                <w:tcPr>
                  <w:tcW w:w="0" w:type="auto"/>
                  <w:vAlign w:val="center"/>
                  <w:hideMark/>
                </w:tcPr>
                <w:p w14:paraId="22D3D937" w14:textId="77777777" w:rsidR="003452CF" w:rsidRPr="003452CF" w:rsidRDefault="003452CF" w:rsidP="003452CF">
                  <w:r w:rsidRPr="003452CF">
                    <w:t> </w:t>
                  </w:r>
                </w:p>
              </w:tc>
            </w:tr>
            <w:tr w:rsidR="003452CF" w:rsidRPr="003452CF" w14:paraId="12BCFC9B" w14:textId="77777777">
              <w:trPr>
                <w:jc w:val="center"/>
              </w:trPr>
              <w:tc>
                <w:tcPr>
                  <w:tcW w:w="0" w:type="auto"/>
                  <w:vAlign w:val="center"/>
                  <w:hideMark/>
                </w:tcPr>
                <w:p w14:paraId="3485E29E" w14:textId="77777777" w:rsidR="003452CF" w:rsidRPr="003452CF" w:rsidRDefault="003452CF" w:rsidP="003452CF">
                  <w:r w:rsidRPr="003452CF">
                    <w:t> </w:t>
                  </w:r>
                </w:p>
              </w:tc>
              <w:tc>
                <w:tcPr>
                  <w:tcW w:w="0" w:type="auto"/>
                  <w:vAlign w:val="center"/>
                  <w:hideMark/>
                </w:tcPr>
                <w:p w14:paraId="0F53890A" w14:textId="77777777" w:rsidR="003452CF" w:rsidRPr="003452CF" w:rsidRDefault="003452CF" w:rsidP="003452CF">
                  <w:r w:rsidRPr="003452CF">
                    <w:t> </w:t>
                  </w:r>
                </w:p>
              </w:tc>
            </w:tr>
            <w:tr w:rsidR="003452CF" w:rsidRPr="003452CF" w14:paraId="6AAAC063" w14:textId="77777777">
              <w:trPr>
                <w:jc w:val="center"/>
              </w:trPr>
              <w:tc>
                <w:tcPr>
                  <w:tcW w:w="0" w:type="auto"/>
                  <w:vAlign w:val="center"/>
                  <w:hideMark/>
                </w:tcPr>
                <w:p w14:paraId="77339415" w14:textId="77777777" w:rsidR="003452CF" w:rsidRPr="003452CF" w:rsidRDefault="003452CF" w:rsidP="003452CF">
                  <w:r w:rsidRPr="003452CF">
                    <w:t> </w:t>
                  </w:r>
                </w:p>
              </w:tc>
              <w:tc>
                <w:tcPr>
                  <w:tcW w:w="0" w:type="auto"/>
                  <w:vAlign w:val="center"/>
                  <w:hideMark/>
                </w:tcPr>
                <w:p w14:paraId="10C4D84D" w14:textId="77777777" w:rsidR="003452CF" w:rsidRPr="003452CF" w:rsidRDefault="003452CF" w:rsidP="003452CF">
                  <w:r w:rsidRPr="003452CF">
                    <w:t> </w:t>
                  </w:r>
                </w:p>
              </w:tc>
            </w:tr>
            <w:tr w:rsidR="003452CF" w:rsidRPr="003452CF" w14:paraId="1C935C74" w14:textId="77777777">
              <w:trPr>
                <w:jc w:val="center"/>
              </w:trPr>
              <w:tc>
                <w:tcPr>
                  <w:tcW w:w="0" w:type="auto"/>
                  <w:vAlign w:val="center"/>
                  <w:hideMark/>
                </w:tcPr>
                <w:p w14:paraId="33A37B92" w14:textId="77777777" w:rsidR="003452CF" w:rsidRPr="003452CF" w:rsidRDefault="003452CF" w:rsidP="003452CF">
                  <w:r w:rsidRPr="003452CF">
                    <w:rPr>
                      <w:b/>
                      <w:bCs/>
                    </w:rPr>
                    <w:t>(Director Name, Sign and Company Seal)</w:t>
                  </w:r>
                </w:p>
              </w:tc>
              <w:tc>
                <w:tcPr>
                  <w:tcW w:w="0" w:type="auto"/>
                  <w:vAlign w:val="center"/>
                  <w:hideMark/>
                </w:tcPr>
                <w:p w14:paraId="21C84F35" w14:textId="77777777" w:rsidR="003452CF" w:rsidRPr="003452CF" w:rsidRDefault="003452CF" w:rsidP="003452CF">
                  <w:r w:rsidRPr="003452CF">
                    <w:rPr>
                      <w:b/>
                      <w:bCs/>
                    </w:rPr>
                    <w:t>(Director Name, Sign and Comp</w:t>
                  </w:r>
                </w:p>
              </w:tc>
            </w:tr>
          </w:tbl>
          <w:p w14:paraId="5C4E8A75" w14:textId="77777777" w:rsidR="003452CF" w:rsidRPr="003452CF" w:rsidRDefault="003452CF" w:rsidP="003452CF"/>
        </w:tc>
      </w:tr>
    </w:tbl>
    <w:p w14:paraId="4AEFFB3B"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CF"/>
    <w:rsid w:val="00031CAE"/>
    <w:rsid w:val="003452CF"/>
    <w:rsid w:val="00447B58"/>
    <w:rsid w:val="005237F3"/>
    <w:rsid w:val="00B2799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0F1C3"/>
  <w15:chartTrackingRefBased/>
  <w15:docId w15:val="{0E4B864F-FDB1-43A6-B75F-E65762A2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2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52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52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52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52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52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2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2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2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2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52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52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52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52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52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2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2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2CF"/>
    <w:rPr>
      <w:rFonts w:eastAsiaTheme="majorEastAsia" w:cstheme="majorBidi"/>
      <w:color w:val="272727" w:themeColor="text1" w:themeTint="D8"/>
    </w:rPr>
  </w:style>
  <w:style w:type="paragraph" w:styleId="Title">
    <w:name w:val="Title"/>
    <w:basedOn w:val="Normal"/>
    <w:next w:val="Normal"/>
    <w:link w:val="TitleChar"/>
    <w:uiPriority w:val="10"/>
    <w:qFormat/>
    <w:rsid w:val="00345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2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2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2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2CF"/>
    <w:pPr>
      <w:spacing w:before="160"/>
      <w:jc w:val="center"/>
    </w:pPr>
    <w:rPr>
      <w:i/>
      <w:iCs/>
      <w:color w:val="404040" w:themeColor="text1" w:themeTint="BF"/>
    </w:rPr>
  </w:style>
  <w:style w:type="character" w:customStyle="1" w:styleId="QuoteChar">
    <w:name w:val="Quote Char"/>
    <w:basedOn w:val="DefaultParagraphFont"/>
    <w:link w:val="Quote"/>
    <w:uiPriority w:val="29"/>
    <w:rsid w:val="003452CF"/>
    <w:rPr>
      <w:i/>
      <w:iCs/>
      <w:color w:val="404040" w:themeColor="text1" w:themeTint="BF"/>
    </w:rPr>
  </w:style>
  <w:style w:type="paragraph" w:styleId="ListParagraph">
    <w:name w:val="List Paragraph"/>
    <w:basedOn w:val="Normal"/>
    <w:uiPriority w:val="34"/>
    <w:qFormat/>
    <w:rsid w:val="003452CF"/>
    <w:pPr>
      <w:ind w:left="720"/>
      <w:contextualSpacing/>
    </w:pPr>
  </w:style>
  <w:style w:type="character" w:styleId="IntenseEmphasis">
    <w:name w:val="Intense Emphasis"/>
    <w:basedOn w:val="DefaultParagraphFont"/>
    <w:uiPriority w:val="21"/>
    <w:qFormat/>
    <w:rsid w:val="003452CF"/>
    <w:rPr>
      <w:i/>
      <w:iCs/>
      <w:color w:val="2F5496" w:themeColor="accent1" w:themeShade="BF"/>
    </w:rPr>
  </w:style>
  <w:style w:type="paragraph" w:styleId="IntenseQuote">
    <w:name w:val="Intense Quote"/>
    <w:basedOn w:val="Normal"/>
    <w:next w:val="Normal"/>
    <w:link w:val="IntenseQuoteChar"/>
    <w:uiPriority w:val="30"/>
    <w:qFormat/>
    <w:rsid w:val="003452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52CF"/>
    <w:rPr>
      <w:i/>
      <w:iCs/>
      <w:color w:val="2F5496" w:themeColor="accent1" w:themeShade="BF"/>
    </w:rPr>
  </w:style>
  <w:style w:type="character" w:styleId="IntenseReference">
    <w:name w:val="Intense Reference"/>
    <w:basedOn w:val="DefaultParagraphFont"/>
    <w:uiPriority w:val="32"/>
    <w:qFormat/>
    <w:rsid w:val="003452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2025-11-03T10:34:00Z</dcterms:created>
  <dcterms:modified xsi:type="dcterms:W3CDTF">2025-11-03T10:36:00Z</dcterms:modified>
</cp:coreProperties>
</file>