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B251AB" w:rsidRPr="00B251AB" w14:paraId="763297A9" w14:textId="77777777">
        <w:trPr>
          <w:jc w:val="center"/>
        </w:trPr>
        <w:tc>
          <w:tcPr>
            <w:tcW w:w="0" w:type="auto"/>
            <w:shd w:val="clear" w:color="auto" w:fill="FFFFFF"/>
            <w:vAlign w:val="center"/>
            <w:hideMark/>
          </w:tcPr>
          <w:p w14:paraId="038623D3" w14:textId="77777777" w:rsidR="00B251AB" w:rsidRPr="00B251AB" w:rsidRDefault="00B251AB" w:rsidP="00B251AB">
            <w:r w:rsidRPr="00B251AB">
              <w:rPr>
                <w:b/>
                <w:bCs/>
              </w:rPr>
              <w:t>CERTIFIED TRUE COPY OF THE RESOLUTION PASSED AT THE MEETING (NUMBER OF MEETING) OF THE BOARD OF DIRECTORS OF (COMPANY NAME) HELD AT THE REGISTERED OFFICE OF THE COMPANY AT (ADDRESS) ON (DAY &amp; DATE) AT (TIME)</w:t>
            </w:r>
          </w:p>
          <w:p w14:paraId="4C190070" w14:textId="77777777" w:rsidR="00B251AB" w:rsidRPr="00B251AB" w:rsidRDefault="00B251AB" w:rsidP="00B251AB">
            <w:r w:rsidRPr="00B251AB">
              <w:pict w14:anchorId="7E3CF4BE">
                <v:rect id="_x0000_i1031" style="width:0;height:0" o:hralign="center" o:hrstd="t" o:hr="t" fillcolor="#a0a0a0" stroked="f"/>
              </w:pict>
            </w:r>
          </w:p>
        </w:tc>
      </w:tr>
      <w:tr w:rsidR="00B251AB" w:rsidRPr="00B251AB" w14:paraId="1A24CB30" w14:textId="77777777">
        <w:trPr>
          <w:jc w:val="center"/>
        </w:trPr>
        <w:tc>
          <w:tcPr>
            <w:tcW w:w="0" w:type="auto"/>
            <w:shd w:val="clear" w:color="auto" w:fill="FFFFFF"/>
            <w:vAlign w:val="center"/>
            <w:hideMark/>
          </w:tcPr>
          <w:p w14:paraId="0DF11978" w14:textId="77777777" w:rsidR="00B251AB" w:rsidRPr="00B251AB" w:rsidRDefault="00B251AB" w:rsidP="00B251AB">
            <w:r w:rsidRPr="00B251AB">
              <w:t>"</w:t>
            </w:r>
            <w:r w:rsidRPr="00B251AB">
              <w:rPr>
                <w:b/>
                <w:bCs/>
              </w:rPr>
              <w:t>RESOLVED THAT</w:t>
            </w:r>
            <w:r w:rsidRPr="00B251AB">
              <w:t> consent of the Board of Directors be and is hereby given for the constitution of CSR Committee effective from (date) consisting of following Directors of the company as required under section 135 of the Companies Act, 2013.</w:t>
            </w:r>
          </w:p>
          <w:p w14:paraId="756AD9CC" w14:textId="77777777" w:rsidR="00B251AB" w:rsidRPr="00B251AB" w:rsidRDefault="00B251AB" w:rsidP="00B251AB">
            <w:r w:rsidRPr="00B251AB">
              <w:t>Name                                                      Designation                                                              CSR Committee</w:t>
            </w:r>
          </w:p>
          <w:p w14:paraId="1F3252B5" w14:textId="77777777" w:rsidR="00B251AB" w:rsidRPr="00B251AB" w:rsidRDefault="00B251AB" w:rsidP="00B251AB">
            <w:r w:rsidRPr="00B251AB">
              <w:t>....                                                               ...                                                                                .....</w:t>
            </w:r>
          </w:p>
          <w:p w14:paraId="689BBD4C" w14:textId="77777777" w:rsidR="00B251AB" w:rsidRPr="00B251AB" w:rsidRDefault="00B251AB" w:rsidP="00B251AB">
            <w:r w:rsidRPr="00B251AB">
              <w:t>....                                                               ...                                                                                .....</w:t>
            </w:r>
          </w:p>
          <w:p w14:paraId="39B9FAC1" w14:textId="77777777" w:rsidR="00B251AB" w:rsidRPr="00B251AB" w:rsidRDefault="00B251AB" w:rsidP="00B251AB">
            <w:r w:rsidRPr="00B251AB">
              <w:t>"</w:t>
            </w:r>
            <w:r w:rsidRPr="00B251AB">
              <w:rPr>
                <w:b/>
                <w:bCs/>
              </w:rPr>
              <w:t>RESOLVED FURTHER THAT</w:t>
            </w:r>
            <w:r w:rsidRPr="00B251AB">
              <w:t xml:space="preserve"> the CSR Committee role and responsibilities shall be as provided under section 135 of the Companies Act, 2013, Rules </w:t>
            </w:r>
            <w:proofErr w:type="gramStart"/>
            <w:r w:rsidRPr="00B251AB">
              <w:t>therein :</w:t>
            </w:r>
            <w:proofErr w:type="gramEnd"/>
          </w:p>
          <w:p w14:paraId="2ED59867" w14:textId="77777777" w:rsidR="00B251AB" w:rsidRPr="00B251AB" w:rsidRDefault="00B251AB" w:rsidP="00B251AB">
            <w:r w:rsidRPr="00B251AB">
              <w:t>(a) to formulate and recommend the CSR policy to the Board for approval which shall provide the indicative list of projects, programs and activities to be undertaken by BSID as specified in Schedule VII to the Companies Act, 2013 and the expenditure to be incurred thereon.</w:t>
            </w:r>
          </w:p>
          <w:p w14:paraId="53447C89" w14:textId="77777777" w:rsidR="00B251AB" w:rsidRPr="00B251AB" w:rsidRDefault="00B251AB" w:rsidP="00B251AB">
            <w:r w:rsidRPr="00B251AB">
              <w:t>(b) monitor the CSR policy and recommend the modifications to the CSR policy, as and when required.</w:t>
            </w:r>
          </w:p>
          <w:p w14:paraId="056A7ACD" w14:textId="77777777" w:rsidR="00B251AB" w:rsidRPr="00B251AB" w:rsidRDefault="00B251AB" w:rsidP="00B251AB">
            <w:r w:rsidRPr="00B251AB">
              <w:t xml:space="preserve">(c) recommend to the Board of Directors the CSR projects, programs and activities to be undertaken and the expenditure to be incurred on such CSR projects, programs and </w:t>
            </w:r>
            <w:proofErr w:type="spellStart"/>
            <w:r w:rsidRPr="00B251AB">
              <w:t>activitie</w:t>
            </w:r>
            <w:proofErr w:type="spellEnd"/>
            <w:r w:rsidRPr="00B251AB">
              <w:t>. </w:t>
            </w:r>
          </w:p>
          <w:p w14:paraId="60F5B495" w14:textId="77777777" w:rsidR="00B251AB" w:rsidRPr="00B251AB" w:rsidRDefault="00B251AB" w:rsidP="00B251AB">
            <w:r w:rsidRPr="00B251AB">
              <w:t xml:space="preserve">(d) execution of identified CSR </w:t>
            </w:r>
            <w:proofErr w:type="gramStart"/>
            <w:r w:rsidRPr="00B251AB">
              <w:t>Projects,  programs</w:t>
            </w:r>
            <w:proofErr w:type="gramEnd"/>
            <w:r w:rsidRPr="00B251AB">
              <w:t xml:space="preserve"> and activities.</w:t>
            </w:r>
          </w:p>
          <w:p w14:paraId="4D1D951D" w14:textId="77777777" w:rsidR="00B251AB" w:rsidRPr="00B251AB" w:rsidRDefault="00B251AB" w:rsidP="00B251AB">
            <w:r w:rsidRPr="00B251AB">
              <w:t>(e) institute a transparent monitoring mechanism for implementation of the CSR activities undertaken by BSID."</w:t>
            </w:r>
          </w:p>
          <w:p w14:paraId="02EE6357" w14:textId="77777777" w:rsidR="00B251AB" w:rsidRPr="00B251AB" w:rsidRDefault="00B251AB" w:rsidP="00B251AB">
            <w:r w:rsidRPr="00B251AB">
              <w:t>"</w:t>
            </w:r>
            <w:r w:rsidRPr="00B251AB">
              <w:rPr>
                <w:b/>
                <w:bCs/>
              </w:rPr>
              <w:t>RESOLVED FURTHER THAT</w:t>
            </w:r>
            <w:r w:rsidRPr="00B251AB">
              <w:t> the Board does hereby appoint CSR working group which shall comprise of following members who shall assist CSR Committee in achieving objects and purpose of CSR:</w:t>
            </w:r>
          </w:p>
          <w:p w14:paraId="0E65A001" w14:textId="77777777" w:rsidR="00B251AB" w:rsidRPr="00B251AB" w:rsidRDefault="00B251AB" w:rsidP="00B251AB">
            <w:r w:rsidRPr="00B251AB">
              <w:t>1- Mr. (name of person)</w:t>
            </w:r>
          </w:p>
          <w:p w14:paraId="6BB7FDF6" w14:textId="77777777" w:rsidR="00B251AB" w:rsidRPr="00B251AB" w:rsidRDefault="00B251AB" w:rsidP="00B251AB">
            <w:r w:rsidRPr="00B251AB">
              <w:t>2- Mr. (name of person)</w:t>
            </w:r>
          </w:p>
          <w:p w14:paraId="0C96AEAC" w14:textId="77777777" w:rsidR="00B251AB" w:rsidRPr="00B251AB" w:rsidRDefault="00B251AB" w:rsidP="00B251AB">
            <w:r w:rsidRPr="00B251AB">
              <w:t>3- Mr. (name of person</w:t>
            </w:r>
            <w:proofErr w:type="gramStart"/>
            <w:r w:rsidRPr="00B251AB">
              <w:t>) .</w:t>
            </w:r>
            <w:proofErr w:type="gramEnd"/>
            <w:r w:rsidRPr="00B251AB">
              <w:t>"</w:t>
            </w:r>
          </w:p>
          <w:p w14:paraId="0BB7A9F8" w14:textId="77777777" w:rsidR="00B251AB" w:rsidRPr="00B251AB" w:rsidRDefault="00B251AB" w:rsidP="00B251AB">
            <w:r w:rsidRPr="00B251AB">
              <w:t> </w:t>
            </w:r>
          </w:p>
          <w:p w14:paraId="20004C63" w14:textId="77777777" w:rsidR="00B251AB" w:rsidRPr="00B251AB" w:rsidRDefault="00B251AB" w:rsidP="00B251AB">
            <w:r w:rsidRPr="00B251AB">
              <w:lastRenderedPageBreak/>
              <w:t> </w:t>
            </w:r>
          </w:p>
          <w:p w14:paraId="467F3BC5" w14:textId="77777777" w:rsidR="00B251AB" w:rsidRPr="00B251AB" w:rsidRDefault="00B251AB" w:rsidP="00B251AB">
            <w:r w:rsidRPr="00B251AB">
              <w:t> </w:t>
            </w:r>
          </w:p>
        </w:tc>
      </w:tr>
      <w:tr w:rsidR="00B251AB" w:rsidRPr="00B251AB" w14:paraId="287D3D42"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B251AB" w:rsidRPr="00B251AB" w14:paraId="0C0D0AEA" w14:textId="77777777">
              <w:trPr>
                <w:jc w:val="center"/>
              </w:trPr>
              <w:tc>
                <w:tcPr>
                  <w:tcW w:w="0" w:type="auto"/>
                  <w:vAlign w:val="center"/>
                  <w:hideMark/>
                </w:tcPr>
                <w:p w14:paraId="1093A304" w14:textId="77777777" w:rsidR="00B251AB" w:rsidRPr="00B251AB" w:rsidRDefault="00B251AB" w:rsidP="00B251AB">
                  <w:r w:rsidRPr="00B251AB">
                    <w:lastRenderedPageBreak/>
                    <w:t>For </w:t>
                  </w:r>
                  <w:r w:rsidRPr="00B251AB">
                    <w:rPr>
                      <w:b/>
                      <w:bCs/>
                    </w:rPr>
                    <w:t>(COMPANY NAME)</w:t>
                  </w:r>
                </w:p>
              </w:tc>
              <w:tc>
                <w:tcPr>
                  <w:tcW w:w="0" w:type="auto"/>
                  <w:vAlign w:val="center"/>
                  <w:hideMark/>
                </w:tcPr>
                <w:p w14:paraId="0AE19B3C" w14:textId="77777777" w:rsidR="00B251AB" w:rsidRPr="00B251AB" w:rsidRDefault="00B251AB" w:rsidP="00B251AB">
                  <w:r w:rsidRPr="00B251AB">
                    <w:t>For </w:t>
                  </w:r>
                  <w:r w:rsidRPr="00B251AB">
                    <w:rPr>
                      <w:b/>
                      <w:bCs/>
                    </w:rPr>
                    <w:t>(COMPANY NAME)</w:t>
                  </w:r>
                </w:p>
              </w:tc>
            </w:tr>
            <w:tr w:rsidR="00B251AB" w:rsidRPr="00B251AB" w14:paraId="10AB69D7" w14:textId="77777777">
              <w:trPr>
                <w:jc w:val="center"/>
              </w:trPr>
              <w:tc>
                <w:tcPr>
                  <w:tcW w:w="0" w:type="auto"/>
                  <w:vAlign w:val="center"/>
                  <w:hideMark/>
                </w:tcPr>
                <w:p w14:paraId="6B687CBC" w14:textId="77777777" w:rsidR="00B251AB" w:rsidRPr="00B251AB" w:rsidRDefault="00B251AB" w:rsidP="00B251AB">
                  <w:r w:rsidRPr="00B251AB">
                    <w:t> </w:t>
                  </w:r>
                </w:p>
              </w:tc>
              <w:tc>
                <w:tcPr>
                  <w:tcW w:w="0" w:type="auto"/>
                  <w:vAlign w:val="center"/>
                  <w:hideMark/>
                </w:tcPr>
                <w:p w14:paraId="22862E50" w14:textId="77777777" w:rsidR="00B251AB" w:rsidRPr="00B251AB" w:rsidRDefault="00B251AB" w:rsidP="00B251AB">
                  <w:r w:rsidRPr="00B251AB">
                    <w:t> </w:t>
                  </w:r>
                </w:p>
              </w:tc>
            </w:tr>
            <w:tr w:rsidR="00B251AB" w:rsidRPr="00B251AB" w14:paraId="1E7DD538" w14:textId="77777777">
              <w:trPr>
                <w:jc w:val="center"/>
              </w:trPr>
              <w:tc>
                <w:tcPr>
                  <w:tcW w:w="0" w:type="auto"/>
                  <w:vAlign w:val="center"/>
                  <w:hideMark/>
                </w:tcPr>
                <w:p w14:paraId="1B08081E" w14:textId="77777777" w:rsidR="00B251AB" w:rsidRPr="00B251AB" w:rsidRDefault="00B251AB" w:rsidP="00B251AB">
                  <w:r w:rsidRPr="00B251AB">
                    <w:t> </w:t>
                  </w:r>
                </w:p>
              </w:tc>
              <w:tc>
                <w:tcPr>
                  <w:tcW w:w="0" w:type="auto"/>
                  <w:vAlign w:val="center"/>
                  <w:hideMark/>
                </w:tcPr>
                <w:p w14:paraId="1E2C246B" w14:textId="77777777" w:rsidR="00B251AB" w:rsidRPr="00B251AB" w:rsidRDefault="00B251AB" w:rsidP="00B251AB">
                  <w:r w:rsidRPr="00B251AB">
                    <w:t> </w:t>
                  </w:r>
                </w:p>
              </w:tc>
            </w:tr>
            <w:tr w:rsidR="00B251AB" w:rsidRPr="00B251AB" w14:paraId="75233284" w14:textId="77777777">
              <w:trPr>
                <w:jc w:val="center"/>
              </w:trPr>
              <w:tc>
                <w:tcPr>
                  <w:tcW w:w="0" w:type="auto"/>
                  <w:vAlign w:val="center"/>
                  <w:hideMark/>
                </w:tcPr>
                <w:p w14:paraId="5C698F99" w14:textId="77777777" w:rsidR="00B251AB" w:rsidRPr="00B251AB" w:rsidRDefault="00B251AB" w:rsidP="00B251AB">
                  <w:r w:rsidRPr="00B251AB">
                    <w:t> </w:t>
                  </w:r>
                </w:p>
              </w:tc>
              <w:tc>
                <w:tcPr>
                  <w:tcW w:w="0" w:type="auto"/>
                  <w:vAlign w:val="center"/>
                  <w:hideMark/>
                </w:tcPr>
                <w:p w14:paraId="58B6BAA5" w14:textId="77777777" w:rsidR="00B251AB" w:rsidRPr="00B251AB" w:rsidRDefault="00B251AB" w:rsidP="00B251AB">
                  <w:r w:rsidRPr="00B251AB">
                    <w:t> </w:t>
                  </w:r>
                </w:p>
              </w:tc>
            </w:tr>
            <w:tr w:rsidR="00B251AB" w:rsidRPr="00B251AB" w14:paraId="49E67AFA" w14:textId="77777777">
              <w:trPr>
                <w:jc w:val="center"/>
              </w:trPr>
              <w:tc>
                <w:tcPr>
                  <w:tcW w:w="0" w:type="auto"/>
                  <w:vAlign w:val="center"/>
                  <w:hideMark/>
                </w:tcPr>
                <w:p w14:paraId="6255E557" w14:textId="77777777" w:rsidR="00B251AB" w:rsidRPr="00B251AB" w:rsidRDefault="00B251AB" w:rsidP="00B251AB">
                  <w:r w:rsidRPr="00B251AB">
                    <w:rPr>
                      <w:b/>
                      <w:bCs/>
                    </w:rPr>
                    <w:t>(Director Name, Sign and Company Seal)</w:t>
                  </w:r>
                </w:p>
              </w:tc>
              <w:tc>
                <w:tcPr>
                  <w:tcW w:w="0" w:type="auto"/>
                  <w:vAlign w:val="center"/>
                  <w:hideMark/>
                </w:tcPr>
                <w:p w14:paraId="144C3052" w14:textId="77777777" w:rsidR="00B251AB" w:rsidRPr="00B251AB" w:rsidRDefault="00B251AB" w:rsidP="00B251AB">
                  <w:r w:rsidRPr="00B251AB">
                    <w:rPr>
                      <w:b/>
                      <w:bCs/>
                    </w:rPr>
                    <w:t>(Director Name, Sign and Company Seal)</w:t>
                  </w:r>
                </w:p>
              </w:tc>
            </w:tr>
          </w:tbl>
          <w:p w14:paraId="2A08A3B6" w14:textId="77777777" w:rsidR="00B251AB" w:rsidRPr="00B251AB" w:rsidRDefault="00B251AB" w:rsidP="00B251AB"/>
        </w:tc>
      </w:tr>
    </w:tbl>
    <w:p w14:paraId="7839342E"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AB"/>
    <w:rsid w:val="00031CAE"/>
    <w:rsid w:val="00447B58"/>
    <w:rsid w:val="005237F3"/>
    <w:rsid w:val="00A2386F"/>
    <w:rsid w:val="00B251AB"/>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F713"/>
  <w15:chartTrackingRefBased/>
  <w15:docId w15:val="{8AE83BB6-1F8C-4E11-94FF-6D337AF8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1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51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51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51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51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5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1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51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51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51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51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5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1AB"/>
    <w:rPr>
      <w:rFonts w:eastAsiaTheme="majorEastAsia" w:cstheme="majorBidi"/>
      <w:color w:val="272727" w:themeColor="text1" w:themeTint="D8"/>
    </w:rPr>
  </w:style>
  <w:style w:type="paragraph" w:styleId="Title">
    <w:name w:val="Title"/>
    <w:basedOn w:val="Normal"/>
    <w:next w:val="Normal"/>
    <w:link w:val="TitleChar"/>
    <w:uiPriority w:val="10"/>
    <w:qFormat/>
    <w:rsid w:val="00B25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1AB"/>
    <w:pPr>
      <w:spacing w:before="160"/>
      <w:jc w:val="center"/>
    </w:pPr>
    <w:rPr>
      <w:i/>
      <w:iCs/>
      <w:color w:val="404040" w:themeColor="text1" w:themeTint="BF"/>
    </w:rPr>
  </w:style>
  <w:style w:type="character" w:customStyle="1" w:styleId="QuoteChar">
    <w:name w:val="Quote Char"/>
    <w:basedOn w:val="DefaultParagraphFont"/>
    <w:link w:val="Quote"/>
    <w:uiPriority w:val="29"/>
    <w:rsid w:val="00B251AB"/>
    <w:rPr>
      <w:i/>
      <w:iCs/>
      <w:color w:val="404040" w:themeColor="text1" w:themeTint="BF"/>
    </w:rPr>
  </w:style>
  <w:style w:type="paragraph" w:styleId="ListParagraph">
    <w:name w:val="List Paragraph"/>
    <w:basedOn w:val="Normal"/>
    <w:uiPriority w:val="34"/>
    <w:qFormat/>
    <w:rsid w:val="00B251AB"/>
    <w:pPr>
      <w:ind w:left="720"/>
      <w:contextualSpacing/>
    </w:pPr>
  </w:style>
  <w:style w:type="character" w:styleId="IntenseEmphasis">
    <w:name w:val="Intense Emphasis"/>
    <w:basedOn w:val="DefaultParagraphFont"/>
    <w:uiPriority w:val="21"/>
    <w:qFormat/>
    <w:rsid w:val="00B251AB"/>
    <w:rPr>
      <w:i/>
      <w:iCs/>
      <w:color w:val="2F5496" w:themeColor="accent1" w:themeShade="BF"/>
    </w:rPr>
  </w:style>
  <w:style w:type="paragraph" w:styleId="IntenseQuote">
    <w:name w:val="Intense Quote"/>
    <w:basedOn w:val="Normal"/>
    <w:next w:val="Normal"/>
    <w:link w:val="IntenseQuoteChar"/>
    <w:uiPriority w:val="30"/>
    <w:qFormat/>
    <w:rsid w:val="00B25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51AB"/>
    <w:rPr>
      <w:i/>
      <w:iCs/>
      <w:color w:val="2F5496" w:themeColor="accent1" w:themeShade="BF"/>
    </w:rPr>
  </w:style>
  <w:style w:type="character" w:styleId="IntenseReference">
    <w:name w:val="Intense Reference"/>
    <w:basedOn w:val="DefaultParagraphFont"/>
    <w:uiPriority w:val="32"/>
    <w:qFormat/>
    <w:rsid w:val="00B251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2025-11-03T10:19:00Z</dcterms:created>
  <dcterms:modified xsi:type="dcterms:W3CDTF">2025-11-03T10:20:00Z</dcterms:modified>
</cp:coreProperties>
</file>