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FE5624" w:rsidRPr="00FE5624" w14:paraId="7DD55FA0" w14:textId="77777777">
        <w:trPr>
          <w:jc w:val="center"/>
        </w:trPr>
        <w:tc>
          <w:tcPr>
            <w:tcW w:w="0" w:type="auto"/>
            <w:shd w:val="clear" w:color="auto" w:fill="FFFFFF"/>
            <w:vAlign w:val="center"/>
            <w:hideMark/>
          </w:tcPr>
          <w:p w14:paraId="0F54EAEF" w14:textId="77777777" w:rsidR="00FE5624" w:rsidRPr="00FE5624" w:rsidRDefault="00FE5624" w:rsidP="00FE5624">
            <w:r w:rsidRPr="00FE5624">
              <w:rPr>
                <w:b/>
                <w:bCs/>
              </w:rPr>
              <w:t>CERTIFIED TRUE COPY OF THE SPECIAL RESOLUTION PASSED IN (NUMBER OF METING) GENERAL MEETING OF THE MEMBERS OF (NAME OF COMPANY) HELD AT THE REGISTERED OFFICE OF THE COMPANY AT (ADDRESS) ON (DAY AND DATE) AT (TIME)</w:t>
            </w:r>
          </w:p>
          <w:p w14:paraId="47C57990" w14:textId="77777777" w:rsidR="00FE5624" w:rsidRPr="00FE5624" w:rsidRDefault="00FE5624" w:rsidP="00FE5624">
            <w:r w:rsidRPr="00FE5624">
              <w:pict w14:anchorId="18F1CD12">
                <v:rect id="_x0000_i1031" style="width:0;height:0" o:hralign="center" o:hrstd="t" o:hr="t" fillcolor="#a0a0a0" stroked="f"/>
              </w:pict>
            </w:r>
          </w:p>
        </w:tc>
      </w:tr>
      <w:tr w:rsidR="00FE5624" w:rsidRPr="00FE5624" w14:paraId="1F7B91ED" w14:textId="77777777">
        <w:trPr>
          <w:jc w:val="center"/>
        </w:trPr>
        <w:tc>
          <w:tcPr>
            <w:tcW w:w="0" w:type="auto"/>
            <w:shd w:val="clear" w:color="auto" w:fill="FFFFFF"/>
            <w:vAlign w:val="center"/>
            <w:hideMark/>
          </w:tcPr>
          <w:p w14:paraId="7DC286EA" w14:textId="77777777" w:rsidR="00FE5624" w:rsidRPr="00FE5624" w:rsidRDefault="00FE5624" w:rsidP="00FE5624">
            <w:r w:rsidRPr="00FE5624">
              <w:t>"</w:t>
            </w:r>
            <w:r w:rsidRPr="00FE5624">
              <w:rPr>
                <w:b/>
                <w:bCs/>
              </w:rPr>
              <w:t>RESOLVED THAT</w:t>
            </w:r>
            <w:r w:rsidRPr="00FE5624">
              <w:t> pursuant to the provisions of section 4 read with section 13 of the Companies Act, 2013 and other applicable provisions of the Companies Act, 2013 if any, and subject to the approval of the Central Government (powers delegated to the Registrar) and reservation of name by the Registrar of Companies the name of the company be changed from (name of company) to (new name of company) and the name of (name of company), wherever it appears in the memorandum, articles, documents, etc. be substituted by the new name (new name of company) in due course."</w:t>
            </w:r>
          </w:p>
          <w:p w14:paraId="2ABEC0B6" w14:textId="77777777" w:rsidR="00FE5624" w:rsidRPr="00FE5624" w:rsidRDefault="00FE5624" w:rsidP="00FE5624">
            <w:r w:rsidRPr="00FE5624">
              <w:t>"</w:t>
            </w:r>
            <w:r w:rsidRPr="00FE5624">
              <w:rPr>
                <w:b/>
                <w:bCs/>
              </w:rPr>
              <w:t>RESOLVED FURTHER THAT</w:t>
            </w:r>
            <w:r w:rsidRPr="00FE5624">
              <w:t> pursuant to the provisions of section 13 and applicable rules and other applicable provisions, if any, of the Companies Act, 2013 the Memorandum of Association of the company be and is hereby altered by substituting the following clause thereof: </w:t>
            </w:r>
          </w:p>
          <w:p w14:paraId="72F3C9C6" w14:textId="77777777" w:rsidR="00FE5624" w:rsidRPr="00FE5624" w:rsidRDefault="00FE5624" w:rsidP="00FE5624">
            <w:r w:rsidRPr="00FE5624">
              <w:rPr>
                <w:b/>
                <w:bCs/>
              </w:rPr>
              <w:t>Clause I</w:t>
            </w:r>
          </w:p>
          <w:p w14:paraId="0D90B1F6" w14:textId="77777777" w:rsidR="00FE5624" w:rsidRPr="00FE5624" w:rsidRDefault="00FE5624" w:rsidP="00FE5624">
            <w:r w:rsidRPr="00FE5624">
              <w:t>The name of the company is "(new name of company)", or any other name as approved by Registrar of Companies, (name of city)."</w:t>
            </w:r>
          </w:p>
          <w:p w14:paraId="0307D5C1" w14:textId="77777777" w:rsidR="00FE5624" w:rsidRPr="00FE5624" w:rsidRDefault="00FE5624" w:rsidP="00FE5624">
            <w:r w:rsidRPr="00FE5624">
              <w:t>"</w:t>
            </w:r>
            <w:r w:rsidRPr="00FE5624">
              <w:rPr>
                <w:b/>
                <w:bCs/>
              </w:rPr>
              <w:t>RESOLVED FURTHER THAT</w:t>
            </w:r>
            <w:r w:rsidRPr="00FE5624">
              <w:t xml:space="preserve"> the name "(old name of </w:t>
            </w:r>
            <w:proofErr w:type="spellStart"/>
            <w:r w:rsidRPr="00FE5624">
              <w:t>comapny</w:t>
            </w:r>
            <w:proofErr w:type="spellEnd"/>
            <w:r w:rsidRPr="00FE5624">
              <w:t>)" wherever it appears in the Articles of Association of the company be substituted by the new name "(new name of company)</w:t>
            </w:r>
            <w:proofErr w:type="gramStart"/>
            <w:r w:rsidRPr="00FE5624">
              <w:t>" ,</w:t>
            </w:r>
            <w:proofErr w:type="gramEnd"/>
            <w:r w:rsidRPr="00FE5624">
              <w:t xml:space="preserve"> or any other name as approved by the Registrar of Companies, (name of city).</w:t>
            </w:r>
          </w:p>
          <w:p w14:paraId="5EA0071B" w14:textId="77777777" w:rsidR="00FE5624" w:rsidRPr="00FE5624" w:rsidRDefault="00FE5624" w:rsidP="00FE5624">
            <w:r w:rsidRPr="00FE5624">
              <w:t>"</w:t>
            </w:r>
            <w:r w:rsidRPr="00FE5624">
              <w:rPr>
                <w:b/>
                <w:bCs/>
              </w:rPr>
              <w:t>RESOLVED FURTHER THAT</w:t>
            </w:r>
            <w:r w:rsidRPr="00FE5624">
              <w:t xml:space="preserve"> for the purpose of giving effect to this resolution the Board be and is hereby </w:t>
            </w:r>
            <w:proofErr w:type="spellStart"/>
            <w:r w:rsidRPr="00FE5624">
              <w:t>authorised</w:t>
            </w:r>
            <w:proofErr w:type="spellEnd"/>
            <w:r w:rsidRPr="00FE5624">
              <w:t xml:space="preserve"> to do all such acts, deeds, matters and things as may be, deem necessary, and to settle any question or difficulty that may arise with regard to the above or any other matters incidental or consequential thereto."</w:t>
            </w:r>
          </w:p>
          <w:p w14:paraId="3C3D8747" w14:textId="77777777" w:rsidR="00FE5624" w:rsidRPr="00FE5624" w:rsidRDefault="00FE5624" w:rsidP="00FE5624">
            <w:r w:rsidRPr="00FE5624">
              <w:t> </w:t>
            </w:r>
          </w:p>
        </w:tc>
      </w:tr>
    </w:tbl>
    <w:p w14:paraId="7807EF19"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624"/>
    <w:rsid w:val="00031CAE"/>
    <w:rsid w:val="00447B58"/>
    <w:rsid w:val="005237F3"/>
    <w:rsid w:val="00B27993"/>
    <w:rsid w:val="00E949B8"/>
    <w:rsid w:val="00FE5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69C1F"/>
  <w15:chartTrackingRefBased/>
  <w15:docId w15:val="{40098D67-E0CA-4EC6-9C4B-FB8D2FFF2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6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56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56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56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56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56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6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6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6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6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56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56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56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56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56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6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6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624"/>
    <w:rPr>
      <w:rFonts w:eastAsiaTheme="majorEastAsia" w:cstheme="majorBidi"/>
      <w:color w:val="272727" w:themeColor="text1" w:themeTint="D8"/>
    </w:rPr>
  </w:style>
  <w:style w:type="paragraph" w:styleId="Title">
    <w:name w:val="Title"/>
    <w:basedOn w:val="Normal"/>
    <w:next w:val="Normal"/>
    <w:link w:val="TitleChar"/>
    <w:uiPriority w:val="10"/>
    <w:qFormat/>
    <w:rsid w:val="00FE56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6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6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6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624"/>
    <w:pPr>
      <w:spacing w:before="160"/>
      <w:jc w:val="center"/>
    </w:pPr>
    <w:rPr>
      <w:i/>
      <w:iCs/>
      <w:color w:val="404040" w:themeColor="text1" w:themeTint="BF"/>
    </w:rPr>
  </w:style>
  <w:style w:type="character" w:customStyle="1" w:styleId="QuoteChar">
    <w:name w:val="Quote Char"/>
    <w:basedOn w:val="DefaultParagraphFont"/>
    <w:link w:val="Quote"/>
    <w:uiPriority w:val="29"/>
    <w:rsid w:val="00FE5624"/>
    <w:rPr>
      <w:i/>
      <w:iCs/>
      <w:color w:val="404040" w:themeColor="text1" w:themeTint="BF"/>
    </w:rPr>
  </w:style>
  <w:style w:type="paragraph" w:styleId="ListParagraph">
    <w:name w:val="List Paragraph"/>
    <w:basedOn w:val="Normal"/>
    <w:uiPriority w:val="34"/>
    <w:qFormat/>
    <w:rsid w:val="00FE5624"/>
    <w:pPr>
      <w:ind w:left="720"/>
      <w:contextualSpacing/>
    </w:pPr>
  </w:style>
  <w:style w:type="character" w:styleId="IntenseEmphasis">
    <w:name w:val="Intense Emphasis"/>
    <w:basedOn w:val="DefaultParagraphFont"/>
    <w:uiPriority w:val="21"/>
    <w:qFormat/>
    <w:rsid w:val="00FE5624"/>
    <w:rPr>
      <w:i/>
      <w:iCs/>
      <w:color w:val="2F5496" w:themeColor="accent1" w:themeShade="BF"/>
    </w:rPr>
  </w:style>
  <w:style w:type="paragraph" w:styleId="IntenseQuote">
    <w:name w:val="Intense Quote"/>
    <w:basedOn w:val="Normal"/>
    <w:next w:val="Normal"/>
    <w:link w:val="IntenseQuoteChar"/>
    <w:uiPriority w:val="30"/>
    <w:qFormat/>
    <w:rsid w:val="00FE56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5624"/>
    <w:rPr>
      <w:i/>
      <w:iCs/>
      <w:color w:val="2F5496" w:themeColor="accent1" w:themeShade="BF"/>
    </w:rPr>
  </w:style>
  <w:style w:type="character" w:styleId="IntenseReference">
    <w:name w:val="Intense Reference"/>
    <w:basedOn w:val="DefaultParagraphFont"/>
    <w:uiPriority w:val="32"/>
    <w:qFormat/>
    <w:rsid w:val="00FE56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1510</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2025-11-03T10:44:00Z</dcterms:created>
  <dcterms:modified xsi:type="dcterms:W3CDTF">2025-11-03T10:45:00Z</dcterms:modified>
</cp:coreProperties>
</file>