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DA4B55" w:rsidRPr="00DA4B55" w14:paraId="2AA3EA5B" w14:textId="77777777">
        <w:trPr>
          <w:jc w:val="center"/>
        </w:trPr>
        <w:tc>
          <w:tcPr>
            <w:tcW w:w="0" w:type="auto"/>
            <w:shd w:val="clear" w:color="auto" w:fill="FFFFFF"/>
            <w:vAlign w:val="center"/>
            <w:hideMark/>
          </w:tcPr>
          <w:p w14:paraId="07E6E1AA" w14:textId="77777777" w:rsidR="00DA4B55" w:rsidRPr="00DA4B55" w:rsidRDefault="00DA4B55" w:rsidP="00DA4B55">
            <w:r w:rsidRPr="00DA4B55">
              <w:rPr>
                <w:b/>
                <w:bCs/>
              </w:rPr>
              <w:t>CERTIFIED TRUE COPY OF THE SPECIAL RESOLUTION PASSED IN (NUMBER OF METING) GENERAL MEETING OF THE MEMBERS OF (NAME OF COMPANY) HELD AT THE REGISTERED OFFICE OF THE COMPANY AT (ADDRESS) ON (DAY AND DATE) AT (TIME)</w:t>
            </w:r>
          </w:p>
          <w:p w14:paraId="3F6BEE5B" w14:textId="77777777" w:rsidR="00DA4B55" w:rsidRPr="00DA4B55" w:rsidRDefault="00DA4B55" w:rsidP="00DA4B55">
            <w:r w:rsidRPr="00DA4B55">
              <w:pict w14:anchorId="61DA1F12">
                <v:rect id="_x0000_i1031" style="width:0;height:0" o:hralign="center" o:hrstd="t" o:hr="t" fillcolor="#a0a0a0" stroked="f"/>
              </w:pict>
            </w:r>
          </w:p>
        </w:tc>
      </w:tr>
      <w:tr w:rsidR="00DA4B55" w:rsidRPr="00DA4B55" w14:paraId="2703C932" w14:textId="77777777">
        <w:trPr>
          <w:jc w:val="center"/>
        </w:trPr>
        <w:tc>
          <w:tcPr>
            <w:tcW w:w="0" w:type="auto"/>
            <w:shd w:val="clear" w:color="auto" w:fill="FFFFFF"/>
            <w:vAlign w:val="center"/>
            <w:hideMark/>
          </w:tcPr>
          <w:p w14:paraId="6D6281F8" w14:textId="77777777" w:rsidR="00DA4B55" w:rsidRPr="00DA4B55" w:rsidRDefault="00DA4B55" w:rsidP="00DA4B55">
            <w:r w:rsidRPr="00DA4B55">
              <w:t>"</w:t>
            </w:r>
            <w:r w:rsidRPr="00DA4B55">
              <w:rPr>
                <w:b/>
                <w:bCs/>
              </w:rPr>
              <w:t>RESOLVED THAT</w:t>
            </w:r>
            <w:r w:rsidRPr="00DA4B55">
              <w:t xml:space="preserve"> Articles 95 of the Articles of Association of the company be and is hereby altered by substituting the number (previous quorum number) </w:t>
            </w:r>
            <w:proofErr w:type="gramStart"/>
            <w:r w:rsidRPr="00DA4B55">
              <w:t>appearing  therein</w:t>
            </w:r>
            <w:proofErr w:type="gramEnd"/>
            <w:r w:rsidRPr="00DA4B55">
              <w:t xml:space="preserve"> by the number (new quorum number)."</w:t>
            </w:r>
          </w:p>
          <w:p w14:paraId="7720E9EC" w14:textId="77777777" w:rsidR="00DA4B55" w:rsidRPr="00DA4B55" w:rsidRDefault="00DA4B55" w:rsidP="00DA4B55">
            <w:r w:rsidRPr="00DA4B55">
              <w:rPr>
                <w:b/>
                <w:bCs/>
              </w:rPr>
              <w:t>Explanatory Statement</w:t>
            </w:r>
          </w:p>
          <w:p w14:paraId="44BAF30D" w14:textId="77777777" w:rsidR="00DA4B55" w:rsidRPr="00DA4B55" w:rsidRDefault="00DA4B55" w:rsidP="00DA4B55">
            <w:r w:rsidRPr="00DA4B55">
              <w:t xml:space="preserve">Article 95 of the Articles of Association of the company provides that (number of members) present in person and holding in the aggregate not less than (previous quorum number) of the </w:t>
            </w:r>
            <w:proofErr w:type="gramStart"/>
            <w:r w:rsidRPr="00DA4B55">
              <w:t>paid up</w:t>
            </w:r>
            <w:proofErr w:type="gramEnd"/>
            <w:r w:rsidRPr="00DA4B55">
              <w:t xml:space="preserve"> equity share capital of the company for the time being, shall be a quorum for a general meeting.</w:t>
            </w:r>
          </w:p>
          <w:p w14:paraId="530B1E5A" w14:textId="77777777" w:rsidR="00DA4B55" w:rsidRPr="00DA4B55" w:rsidRDefault="00DA4B55" w:rsidP="00DA4B55">
            <w:r w:rsidRPr="00DA4B55">
              <w:t xml:space="preserve">In view of the recent public issue by the company and the consequential increase in the share capital and the number of members, this quorum may not always be readily available and it is proposed that Article 95 be amended to provide that the </w:t>
            </w:r>
            <w:proofErr w:type="spellStart"/>
            <w:r w:rsidRPr="00DA4B55">
              <w:t>qulifying</w:t>
            </w:r>
            <w:proofErr w:type="spellEnd"/>
            <w:r w:rsidRPr="00DA4B55">
              <w:t xml:space="preserve"> shareholding for a quorum shall be (new quorum number) instead of (previous quorum number) of the </w:t>
            </w:r>
            <w:proofErr w:type="gramStart"/>
            <w:r w:rsidRPr="00DA4B55">
              <w:t>paid up</w:t>
            </w:r>
            <w:proofErr w:type="gramEnd"/>
            <w:r w:rsidRPr="00DA4B55">
              <w:t xml:space="preserve"> equity share capital of the company.</w:t>
            </w:r>
          </w:p>
          <w:p w14:paraId="6C983A5C" w14:textId="77777777" w:rsidR="00DA4B55" w:rsidRPr="00DA4B55" w:rsidRDefault="00DA4B55" w:rsidP="00DA4B55">
            <w:r w:rsidRPr="00DA4B55">
              <w:t> </w:t>
            </w:r>
          </w:p>
        </w:tc>
      </w:tr>
    </w:tbl>
    <w:p w14:paraId="4770D40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55"/>
    <w:rsid w:val="00031CAE"/>
    <w:rsid w:val="00447B58"/>
    <w:rsid w:val="00485971"/>
    <w:rsid w:val="005237F3"/>
    <w:rsid w:val="00DA4B5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1D10"/>
  <w15:chartTrackingRefBased/>
  <w15:docId w15:val="{2B0C1F2A-4AD5-4C50-AF4E-AD7CB546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55"/>
    <w:rPr>
      <w:rFonts w:eastAsiaTheme="majorEastAsia" w:cstheme="majorBidi"/>
      <w:color w:val="272727" w:themeColor="text1" w:themeTint="D8"/>
    </w:rPr>
  </w:style>
  <w:style w:type="paragraph" w:styleId="Title">
    <w:name w:val="Title"/>
    <w:basedOn w:val="Normal"/>
    <w:next w:val="Normal"/>
    <w:link w:val="TitleChar"/>
    <w:uiPriority w:val="10"/>
    <w:qFormat/>
    <w:rsid w:val="00DA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55"/>
    <w:pPr>
      <w:spacing w:before="160"/>
      <w:jc w:val="center"/>
    </w:pPr>
    <w:rPr>
      <w:i/>
      <w:iCs/>
      <w:color w:val="404040" w:themeColor="text1" w:themeTint="BF"/>
    </w:rPr>
  </w:style>
  <w:style w:type="character" w:customStyle="1" w:styleId="QuoteChar">
    <w:name w:val="Quote Char"/>
    <w:basedOn w:val="DefaultParagraphFont"/>
    <w:link w:val="Quote"/>
    <w:uiPriority w:val="29"/>
    <w:rsid w:val="00DA4B55"/>
    <w:rPr>
      <w:i/>
      <w:iCs/>
      <w:color w:val="404040" w:themeColor="text1" w:themeTint="BF"/>
    </w:rPr>
  </w:style>
  <w:style w:type="paragraph" w:styleId="ListParagraph">
    <w:name w:val="List Paragraph"/>
    <w:basedOn w:val="Normal"/>
    <w:uiPriority w:val="34"/>
    <w:qFormat/>
    <w:rsid w:val="00DA4B55"/>
    <w:pPr>
      <w:ind w:left="720"/>
      <w:contextualSpacing/>
    </w:pPr>
  </w:style>
  <w:style w:type="character" w:styleId="IntenseEmphasis">
    <w:name w:val="Intense Emphasis"/>
    <w:basedOn w:val="DefaultParagraphFont"/>
    <w:uiPriority w:val="21"/>
    <w:qFormat/>
    <w:rsid w:val="00DA4B55"/>
    <w:rPr>
      <w:i/>
      <w:iCs/>
      <w:color w:val="2F5496" w:themeColor="accent1" w:themeShade="BF"/>
    </w:rPr>
  </w:style>
  <w:style w:type="paragraph" w:styleId="IntenseQuote">
    <w:name w:val="Intense Quote"/>
    <w:basedOn w:val="Normal"/>
    <w:next w:val="Normal"/>
    <w:link w:val="IntenseQuoteChar"/>
    <w:uiPriority w:val="30"/>
    <w:qFormat/>
    <w:rsid w:val="00DA4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B55"/>
    <w:rPr>
      <w:i/>
      <w:iCs/>
      <w:color w:val="2F5496" w:themeColor="accent1" w:themeShade="BF"/>
    </w:rPr>
  </w:style>
  <w:style w:type="character" w:styleId="IntenseReference">
    <w:name w:val="Intense Reference"/>
    <w:basedOn w:val="DefaultParagraphFont"/>
    <w:uiPriority w:val="32"/>
    <w:qFormat/>
    <w:rsid w:val="00DA4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2025-11-03T06:19:00Z</dcterms:created>
  <dcterms:modified xsi:type="dcterms:W3CDTF">2025-11-03T06:20:00Z</dcterms:modified>
</cp:coreProperties>
</file>