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7B04ED" w:rsidRPr="007B04ED" w14:paraId="404BAFC9" w14:textId="77777777">
        <w:trPr>
          <w:jc w:val="center"/>
        </w:trPr>
        <w:tc>
          <w:tcPr>
            <w:tcW w:w="0" w:type="auto"/>
            <w:shd w:val="clear" w:color="auto" w:fill="FFFFFF"/>
            <w:vAlign w:val="center"/>
            <w:hideMark/>
          </w:tcPr>
          <w:p w14:paraId="76FE68E1" w14:textId="77777777" w:rsidR="007B04ED" w:rsidRPr="007B04ED" w:rsidRDefault="007B04ED" w:rsidP="007B04ED">
            <w:r w:rsidRPr="007B04ED">
              <w:rPr>
                <w:b/>
                <w:bCs/>
              </w:rPr>
              <w:t>CERTIFIED TRUE COPY OF THE SPECIAL RESOLUTION PASSED IN (NUMBER OF METING) GENERAL MEETING OF THE MEMBERS OF (NAME OF COMPANY) HELD AT THE REGISTERED OFFICE OF THE COMPANY AT (ADDRESS) ON (DAY AND DATE) AT (TIME)</w:t>
            </w:r>
          </w:p>
          <w:p w14:paraId="190A6EDC" w14:textId="77777777" w:rsidR="007B04ED" w:rsidRPr="007B04ED" w:rsidRDefault="007B04ED" w:rsidP="007B04ED">
            <w:r w:rsidRPr="007B04ED">
              <w:pict w14:anchorId="77D66570">
                <v:rect id="_x0000_i1031" style="width:0;height:0" o:hralign="center" o:hrstd="t" o:hr="t" fillcolor="#a0a0a0" stroked="f"/>
              </w:pict>
            </w:r>
          </w:p>
        </w:tc>
      </w:tr>
      <w:tr w:rsidR="007B04ED" w:rsidRPr="007B04ED" w14:paraId="1B893655" w14:textId="77777777">
        <w:trPr>
          <w:jc w:val="center"/>
        </w:trPr>
        <w:tc>
          <w:tcPr>
            <w:tcW w:w="0" w:type="auto"/>
            <w:shd w:val="clear" w:color="auto" w:fill="FFFFFF"/>
            <w:vAlign w:val="center"/>
            <w:hideMark/>
          </w:tcPr>
          <w:p w14:paraId="32A37EE6" w14:textId="77777777" w:rsidR="007B04ED" w:rsidRPr="007B04ED" w:rsidRDefault="007B04ED" w:rsidP="007B04ED">
            <w:r w:rsidRPr="007B04ED">
              <w:t>"</w:t>
            </w:r>
            <w:r w:rsidRPr="007B04ED">
              <w:rPr>
                <w:b/>
                <w:bCs/>
              </w:rPr>
              <w:t>RESOLVED THAT</w:t>
            </w:r>
            <w:r w:rsidRPr="007B04ED">
              <w:t> pursuant to the provisions of section 14(1) and other applicable provisions of the Companies Act, 2013 the status of the company be and is hereby converted from PRIVATE LIMITED into PUBLIC LIMITED Company."</w:t>
            </w:r>
          </w:p>
          <w:p w14:paraId="4547FEF8" w14:textId="77777777" w:rsidR="007B04ED" w:rsidRPr="007B04ED" w:rsidRDefault="007B04ED" w:rsidP="007B04ED">
            <w:r w:rsidRPr="007B04ED">
              <w:t>"</w:t>
            </w:r>
            <w:r w:rsidRPr="007B04ED">
              <w:rPr>
                <w:b/>
                <w:bCs/>
              </w:rPr>
              <w:t>RESOLVED FURTHER THAT</w:t>
            </w:r>
            <w:r w:rsidRPr="007B04ED">
              <w:t> the name of the company be and is hereby changed from (old name of company) to (new name of company) by deletion of the word 'Private' before the word Limited in the name of the company and necessary corrections in the name clause of the Memorandum and Articles of Association and all such other papers, documents and matters be made to give effect of the changed name accordingly."</w:t>
            </w:r>
          </w:p>
          <w:p w14:paraId="760D3985" w14:textId="77777777" w:rsidR="007B04ED" w:rsidRPr="007B04ED" w:rsidRDefault="007B04ED" w:rsidP="007B04ED">
            <w:r w:rsidRPr="007B04ED">
              <w:rPr>
                <w:b/>
                <w:bCs/>
              </w:rPr>
              <w:t>Explanatory Statement</w:t>
            </w:r>
          </w:p>
          <w:p w14:paraId="7464A3D1" w14:textId="77777777" w:rsidR="007B04ED" w:rsidRPr="007B04ED" w:rsidRDefault="007B04ED" w:rsidP="007B04ED">
            <w:r w:rsidRPr="007B04ED">
              <w:t>The company was incorporated as a Private Limited Company which put some restrictions on the company limiting its scope of working. The Board of Directors of the company considered that looking into the expanded business activities the company should be converted into a Public Limited Company to get confidence of the public as a whole.</w:t>
            </w:r>
          </w:p>
          <w:p w14:paraId="53ED768C" w14:textId="77777777" w:rsidR="007B04ED" w:rsidRPr="007B04ED" w:rsidRDefault="007B04ED" w:rsidP="007B04ED">
            <w:r w:rsidRPr="007B04ED">
              <w:t>As per the provisions of section 14(1) and other applicable provisions of the Companies Act, 2013 consent of members is required by way special resolution to convert the company from Private Limited to Public Limited.</w:t>
            </w:r>
          </w:p>
          <w:p w14:paraId="57E9A8CF" w14:textId="77777777" w:rsidR="007B04ED" w:rsidRPr="007B04ED" w:rsidRDefault="007B04ED" w:rsidP="007B04ED">
            <w:proofErr w:type="gramStart"/>
            <w:r w:rsidRPr="007B04ED">
              <w:t>Therefore</w:t>
            </w:r>
            <w:proofErr w:type="gramEnd"/>
            <w:r w:rsidRPr="007B04ED">
              <w:t xml:space="preserve"> your </w:t>
            </w:r>
            <w:proofErr w:type="gramStart"/>
            <w:r w:rsidRPr="007B04ED">
              <w:t>Directors</w:t>
            </w:r>
            <w:proofErr w:type="gramEnd"/>
            <w:r w:rsidRPr="007B04ED">
              <w:t xml:space="preserve"> recommend the resolution for approval as a special resolution as set out under the item no.... to </w:t>
            </w:r>
            <w:proofErr w:type="gramStart"/>
            <w:r w:rsidRPr="007B04ED">
              <w:t>....of</w:t>
            </w:r>
            <w:proofErr w:type="gramEnd"/>
            <w:r w:rsidRPr="007B04ED">
              <w:t xml:space="preserve"> notice of the meeting.</w:t>
            </w:r>
          </w:p>
          <w:p w14:paraId="39FDDFC5" w14:textId="77777777" w:rsidR="007B04ED" w:rsidRPr="007B04ED" w:rsidRDefault="007B04ED" w:rsidP="007B04ED">
            <w:r w:rsidRPr="007B04ED">
              <w:t>None of Directors, KMP's of the company or their relatives are interested in this resolution.</w:t>
            </w:r>
          </w:p>
          <w:p w14:paraId="5B7E68D9" w14:textId="77777777" w:rsidR="007B04ED" w:rsidRPr="007B04ED" w:rsidRDefault="007B04ED" w:rsidP="007B04ED">
            <w:r w:rsidRPr="007B04ED">
              <w:t> </w:t>
            </w:r>
          </w:p>
        </w:tc>
      </w:tr>
    </w:tbl>
    <w:p w14:paraId="6D0D5EDA"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ED"/>
    <w:rsid w:val="00031CAE"/>
    <w:rsid w:val="00447B58"/>
    <w:rsid w:val="005237F3"/>
    <w:rsid w:val="007B04ED"/>
    <w:rsid w:val="00B279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E7D5"/>
  <w15:chartTrackingRefBased/>
  <w15:docId w15:val="{57C252D0-D03D-4A2C-929C-05AE667D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4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04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04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04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04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04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4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4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4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4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04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04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04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04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0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4ED"/>
    <w:rPr>
      <w:rFonts w:eastAsiaTheme="majorEastAsia" w:cstheme="majorBidi"/>
      <w:color w:val="272727" w:themeColor="text1" w:themeTint="D8"/>
    </w:rPr>
  </w:style>
  <w:style w:type="paragraph" w:styleId="Title">
    <w:name w:val="Title"/>
    <w:basedOn w:val="Normal"/>
    <w:next w:val="Normal"/>
    <w:link w:val="TitleChar"/>
    <w:uiPriority w:val="10"/>
    <w:qFormat/>
    <w:rsid w:val="007B0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4ED"/>
    <w:pPr>
      <w:spacing w:before="160"/>
      <w:jc w:val="center"/>
    </w:pPr>
    <w:rPr>
      <w:i/>
      <w:iCs/>
      <w:color w:val="404040" w:themeColor="text1" w:themeTint="BF"/>
    </w:rPr>
  </w:style>
  <w:style w:type="character" w:customStyle="1" w:styleId="QuoteChar">
    <w:name w:val="Quote Char"/>
    <w:basedOn w:val="DefaultParagraphFont"/>
    <w:link w:val="Quote"/>
    <w:uiPriority w:val="29"/>
    <w:rsid w:val="007B04ED"/>
    <w:rPr>
      <w:i/>
      <w:iCs/>
      <w:color w:val="404040" w:themeColor="text1" w:themeTint="BF"/>
    </w:rPr>
  </w:style>
  <w:style w:type="paragraph" w:styleId="ListParagraph">
    <w:name w:val="List Paragraph"/>
    <w:basedOn w:val="Normal"/>
    <w:uiPriority w:val="34"/>
    <w:qFormat/>
    <w:rsid w:val="007B04ED"/>
    <w:pPr>
      <w:ind w:left="720"/>
      <w:contextualSpacing/>
    </w:pPr>
  </w:style>
  <w:style w:type="character" w:styleId="IntenseEmphasis">
    <w:name w:val="Intense Emphasis"/>
    <w:basedOn w:val="DefaultParagraphFont"/>
    <w:uiPriority w:val="21"/>
    <w:qFormat/>
    <w:rsid w:val="007B04ED"/>
    <w:rPr>
      <w:i/>
      <w:iCs/>
      <w:color w:val="2F5496" w:themeColor="accent1" w:themeShade="BF"/>
    </w:rPr>
  </w:style>
  <w:style w:type="paragraph" w:styleId="IntenseQuote">
    <w:name w:val="Intense Quote"/>
    <w:basedOn w:val="Normal"/>
    <w:next w:val="Normal"/>
    <w:link w:val="IntenseQuoteChar"/>
    <w:uiPriority w:val="30"/>
    <w:qFormat/>
    <w:rsid w:val="007B04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04ED"/>
    <w:rPr>
      <w:i/>
      <w:iCs/>
      <w:color w:val="2F5496" w:themeColor="accent1" w:themeShade="BF"/>
    </w:rPr>
  </w:style>
  <w:style w:type="character" w:styleId="IntenseReference">
    <w:name w:val="Intense Reference"/>
    <w:basedOn w:val="DefaultParagraphFont"/>
    <w:uiPriority w:val="32"/>
    <w:qFormat/>
    <w:rsid w:val="007B04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2025-11-03T10:40:00Z</dcterms:created>
  <dcterms:modified xsi:type="dcterms:W3CDTF">2025-11-03T10:41:00Z</dcterms:modified>
</cp:coreProperties>
</file>