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6E" w:rsidRPr="00772299" w:rsidRDefault="003C262B" w:rsidP="00772299">
      <w:pPr>
        <w:jc w:val="center"/>
        <w:rPr>
          <w:b/>
        </w:rPr>
      </w:pPr>
      <w:r>
        <w:rPr>
          <w:b/>
        </w:rPr>
        <w:t>C&amp;F AGREEMENT FOR PHARMA COMPANIES</w:t>
      </w:r>
    </w:p>
    <w:p w:rsidR="0076306E" w:rsidRPr="00C941A2" w:rsidRDefault="0076306E" w:rsidP="00C941A2">
      <w:pPr>
        <w:jc w:val="both"/>
      </w:pPr>
      <w:r w:rsidRPr="00C941A2">
        <w:t>THIS AGREEMENT made and entered into on the ___________ day</w:t>
      </w:r>
      <w:r w:rsidR="004A3685">
        <w:t xml:space="preserve"> </w:t>
      </w:r>
      <w:r w:rsidRPr="00C941A2">
        <w:t xml:space="preserve">of _____________, 2005 between </w:t>
      </w:r>
      <w:r w:rsidR="004A3685">
        <w:t>ABC</w:t>
      </w:r>
      <w:r w:rsidRPr="00C941A2">
        <w:t xml:space="preserve"> PHARMACEUTICALS LIMITED a</w:t>
      </w:r>
      <w:r w:rsidR="004A3685">
        <w:t xml:space="preserve"> </w:t>
      </w:r>
      <w:r w:rsidRPr="00C941A2">
        <w:t xml:space="preserve">Company registered under the Companies Act, </w:t>
      </w:r>
      <w:r w:rsidR="004A3685">
        <w:t>2013</w:t>
      </w:r>
      <w:r w:rsidRPr="00C941A2">
        <w:t> Mumbai and having its</w:t>
      </w:r>
      <w:r w:rsidR="004A3685">
        <w:t xml:space="preserve"> Registered Office at…………………………………………………………………………………………………..</w:t>
      </w:r>
      <w:r w:rsidRPr="00C941A2">
        <w:t>, hereinafter referred to as “The</w:t>
      </w:r>
      <w:r w:rsidR="004A3685">
        <w:t xml:space="preserve"> </w:t>
      </w:r>
      <w:r w:rsidRPr="00C941A2">
        <w:t>Company” (which expression shall mean and include its successors and</w:t>
      </w:r>
      <w:r w:rsidR="004A3685">
        <w:t xml:space="preserve"> </w:t>
      </w:r>
      <w:r w:rsidRPr="00C941A2">
        <w:t>assigns) of the ONE PART; and M/S. a Partnership Firm through its ____________________ Mr. _________________________________  _____________________________, hereinafter referred to as “The C &amp; F</w:t>
      </w:r>
      <w:r w:rsidR="004A3685">
        <w:t xml:space="preserve"> </w:t>
      </w:r>
      <w:r w:rsidRPr="00C941A2">
        <w:t>Agent” (which expression shall mean and include the partner</w:t>
      </w:r>
      <w:bookmarkStart w:id="0" w:name="_GoBack"/>
      <w:bookmarkEnd w:id="0"/>
      <w:r w:rsidRPr="00C941A2">
        <w:t>s for the time being and from time to time constituting the said firm, the survivors of them,</w:t>
      </w:r>
      <w:r w:rsidR="004A3685">
        <w:t xml:space="preserve"> </w:t>
      </w:r>
      <w:r w:rsidRPr="00C941A2">
        <w:t>their legal heirs and legal representatives of the last surviving partners in business and permitted assigns) of the OTHER PART.</w:t>
      </w:r>
    </w:p>
    <w:p w:rsidR="0076306E" w:rsidRPr="002145BC" w:rsidRDefault="0076306E" w:rsidP="00C941A2">
      <w:pPr>
        <w:jc w:val="both"/>
        <w:rPr>
          <w:b/>
        </w:rPr>
      </w:pPr>
      <w:proofErr w:type="gramStart"/>
      <w:r w:rsidRPr="002145BC">
        <w:rPr>
          <w:b/>
        </w:rPr>
        <w:t>WHEREAS :</w:t>
      </w:r>
      <w:proofErr w:type="gramEnd"/>
      <w:r w:rsidRPr="002145BC">
        <w:rPr>
          <w:b/>
        </w:rPr>
        <w:t>-</w:t>
      </w:r>
    </w:p>
    <w:p w:rsidR="00772299" w:rsidRDefault="0076306E" w:rsidP="00C941A2">
      <w:pPr>
        <w:jc w:val="both"/>
      </w:pPr>
      <w:r w:rsidRPr="00C941A2">
        <w:t>1.</w:t>
      </w:r>
      <w:r w:rsidR="004A3685">
        <w:t xml:space="preserve"> </w:t>
      </w:r>
      <w:r w:rsidRPr="00C941A2">
        <w:t>The Company is presently</w:t>
      </w:r>
      <w:r w:rsidR="004A3685">
        <w:t xml:space="preserve"> </w:t>
      </w:r>
      <w:r w:rsidRPr="00C941A2">
        <w:t>engaged in the manufacturing, marketing</w:t>
      </w:r>
      <w:proofErr w:type="gramStart"/>
      <w:r w:rsidRPr="00C941A2">
        <w:t>,sale</w:t>
      </w:r>
      <w:proofErr w:type="gramEnd"/>
      <w:r w:rsidRPr="00C941A2">
        <w:t> &amp; distribution of Medicines and drugs, including thosemanufactured / sold by other manufacturers / companies (hereinafter collectively referred to as “The Products”).</w:t>
      </w:r>
    </w:p>
    <w:p w:rsidR="00772299" w:rsidRDefault="0076306E" w:rsidP="00C941A2">
      <w:pPr>
        <w:jc w:val="both"/>
      </w:pPr>
      <w:r w:rsidRPr="00C941A2">
        <w:t>2.The C &amp; F Agent has represented and warranted that he has the</w:t>
      </w:r>
      <w:r w:rsidR="004A3685">
        <w:t xml:space="preserve"> </w:t>
      </w:r>
      <w:r w:rsidRPr="00C941A2">
        <w:t>necessary infrastructure / facilities and is capable / competent to act as</w:t>
      </w:r>
      <w:r w:rsidR="004A3685">
        <w:t xml:space="preserve"> </w:t>
      </w:r>
      <w:r w:rsidRPr="00C941A2">
        <w:t>Carrying and Forwarding Agent for and on behalf of the Company</w:t>
      </w:r>
      <w:r w:rsidR="004A3685">
        <w:t xml:space="preserve"> </w:t>
      </w:r>
      <w:r w:rsidRPr="00C941A2">
        <w:t>and in that connection to receive the products sent by the Company, to</w:t>
      </w:r>
      <w:r w:rsidR="004A3685">
        <w:t xml:space="preserve"> </w:t>
      </w:r>
      <w:r w:rsidRPr="00C941A2">
        <w:t>store the products under its control and to deliver and / or forward</w:t>
      </w:r>
      <w:r w:rsidR="004A3685">
        <w:t xml:space="preserve"> </w:t>
      </w:r>
      <w:r w:rsidRPr="00C941A2">
        <w:t>them to such person(s) in such lots and on such directions as may be</w:t>
      </w:r>
      <w:r w:rsidR="004A3685">
        <w:t xml:space="preserve"> </w:t>
      </w:r>
      <w:r w:rsidRPr="00C941A2">
        <w:t>instructed by the Company from time to time and has requested the</w:t>
      </w:r>
      <w:r w:rsidR="004A3685">
        <w:t xml:space="preserve"> </w:t>
      </w:r>
      <w:r w:rsidRPr="00C941A2">
        <w:t>Company to appoint them as its Carrying and Forwarding Agent.</w:t>
      </w:r>
    </w:p>
    <w:p w:rsidR="0076306E" w:rsidRPr="00C941A2" w:rsidRDefault="0076306E" w:rsidP="00C941A2">
      <w:pPr>
        <w:jc w:val="both"/>
      </w:pPr>
      <w:r w:rsidRPr="00C941A2">
        <w:t>3.</w:t>
      </w:r>
      <w:r w:rsidR="004A3685">
        <w:t xml:space="preserve"> </w:t>
      </w:r>
      <w:r w:rsidRPr="00C941A2">
        <w:t>The Company after considering the aforesaid request of the C &amp; F</w:t>
      </w:r>
      <w:r w:rsidR="004A3685">
        <w:t xml:space="preserve"> </w:t>
      </w:r>
      <w:r w:rsidRPr="00C941A2">
        <w:t>Agent has agreed to appoint the C &amp; F Agent as its Carrying &amp;Forwarding Agents, on the terms and conditions hereinafter appearing.</w:t>
      </w:r>
    </w:p>
    <w:p w:rsidR="00C941A2" w:rsidRPr="002145BC" w:rsidRDefault="0076306E" w:rsidP="00C941A2">
      <w:pPr>
        <w:jc w:val="both"/>
        <w:rPr>
          <w:b/>
        </w:rPr>
      </w:pPr>
      <w:r w:rsidRPr="002145BC">
        <w:rPr>
          <w:b/>
        </w:rPr>
        <w:t>NOW THIS AGREEMENT WITNESSETH AS FOLLOWS:</w:t>
      </w:r>
    </w:p>
    <w:p w:rsidR="005513B9" w:rsidRDefault="0076306E" w:rsidP="00C941A2">
      <w:pPr>
        <w:jc w:val="both"/>
      </w:pPr>
      <w:r w:rsidRPr="00C941A2">
        <w:t>1.</w:t>
      </w:r>
      <w:r w:rsidR="004A3685">
        <w:t xml:space="preserve"> </w:t>
      </w:r>
      <w:r w:rsidRPr="00C941A2">
        <w:t>The Company hereby appoints the C &amp; F Agent to carry out the</w:t>
      </w:r>
      <w:r w:rsidR="004A3685">
        <w:t xml:space="preserve"> </w:t>
      </w:r>
      <w:r w:rsidRPr="00C941A2">
        <w:t>various obligations hereunder with effect from _______________.This Agreement shall remain in force and be binding on the parties till ________________________ unless terminated earlier by either party by giving one month’s notice in writing to the other. This Agreement</w:t>
      </w:r>
      <w:r w:rsidR="004A3685">
        <w:t xml:space="preserve"> </w:t>
      </w:r>
      <w:r w:rsidRPr="00C941A2">
        <w:t>shall be subject to renewal of another one year, at the sole option of the Company, on the terms and conditions contained herein.</w:t>
      </w:r>
    </w:p>
    <w:p w:rsidR="0076306E" w:rsidRPr="00C941A2" w:rsidRDefault="0076306E" w:rsidP="00C941A2">
      <w:pPr>
        <w:jc w:val="both"/>
      </w:pPr>
      <w:r w:rsidRPr="00C941A2">
        <w:t>2.</w:t>
      </w:r>
      <w:r w:rsidR="004A3685">
        <w:t xml:space="preserve"> </w:t>
      </w:r>
      <w:r w:rsidRPr="00C941A2">
        <w:t>The Company shall arrange to deliver the Products to the C &amp; F</w:t>
      </w:r>
      <w:r w:rsidR="004A3685">
        <w:t xml:space="preserve"> </w:t>
      </w:r>
      <w:r w:rsidRPr="00C941A2">
        <w:t>Agents on a stock transfer basis from Mumbai or from any branches /depots / warehouse / factories of the Company or its principals or from any other place in India.</w:t>
      </w:r>
    </w:p>
    <w:p w:rsidR="005513B9" w:rsidRDefault="00606F85" w:rsidP="00C941A2">
      <w:pPr>
        <w:jc w:val="both"/>
      </w:pPr>
      <w:r w:rsidRPr="00C941A2">
        <w:t>3.</w:t>
      </w:r>
      <w:r w:rsidR="004A3685">
        <w:t xml:space="preserve"> </w:t>
      </w:r>
      <w:r w:rsidRPr="00C941A2">
        <w:t>The C &amp; F Agent shall take delivery of the Products from the</w:t>
      </w:r>
      <w:r w:rsidR="004A3685">
        <w:t xml:space="preserve"> </w:t>
      </w:r>
      <w:r w:rsidRPr="00C941A2">
        <w:t>transporter / carrier immediately on their arrival at the destination. If the consignment sent by the Company does not reach the destination</w:t>
      </w:r>
      <w:r w:rsidR="004A3685">
        <w:t xml:space="preserve"> </w:t>
      </w:r>
      <w:r w:rsidRPr="00C941A2">
        <w:t>within 15 days of dispatch, the C &amp; F Agent shall give a written</w:t>
      </w:r>
      <w:r w:rsidR="004A3685">
        <w:t xml:space="preserve"> </w:t>
      </w:r>
      <w:r w:rsidRPr="00C941A2">
        <w:t>notice of the same to the transporter with a copy marked to the</w:t>
      </w:r>
      <w:r w:rsidR="004A3685">
        <w:t xml:space="preserve"> </w:t>
      </w:r>
      <w:r w:rsidRPr="00C941A2">
        <w:t>Company. The Company undertakes to notify the C &amp; F Agent of all</w:t>
      </w:r>
      <w:r w:rsidR="004A3685">
        <w:t xml:space="preserve"> </w:t>
      </w:r>
      <w:r w:rsidRPr="00C941A2">
        <w:t>dispatches of goods within 24 hours of such dispatch.</w:t>
      </w:r>
    </w:p>
    <w:p w:rsidR="005513B9" w:rsidRDefault="00606F85" w:rsidP="00C941A2">
      <w:pPr>
        <w:jc w:val="both"/>
      </w:pPr>
      <w:r w:rsidRPr="00C941A2">
        <w:t>4.</w:t>
      </w:r>
      <w:r w:rsidR="004A3685">
        <w:t xml:space="preserve"> </w:t>
      </w:r>
      <w:r w:rsidRPr="00C941A2">
        <w:t xml:space="preserve">The stocks on reaching the premises of the C &amp; F Agent /Transporter’s </w:t>
      </w:r>
      <w:proofErr w:type="spellStart"/>
      <w:r w:rsidRPr="00C941A2">
        <w:t>godown</w:t>
      </w:r>
      <w:proofErr w:type="spellEnd"/>
      <w:r w:rsidRPr="00C941A2">
        <w:t xml:space="preserve"> shall be checked and counted by the C &amp; F</w:t>
      </w:r>
      <w:r w:rsidR="004A3685">
        <w:t xml:space="preserve"> </w:t>
      </w:r>
      <w:r w:rsidRPr="00C941A2">
        <w:t>Agent. In the event of loss, damage, shortage or spoilage, the C &amp; F</w:t>
      </w:r>
      <w:r w:rsidR="004A3685">
        <w:t xml:space="preserve"> </w:t>
      </w:r>
      <w:r w:rsidRPr="00C941A2">
        <w:t>Agent shall procure necessary certificate of loss damage, shortage or spoilage from the transporter and where necessary, shall also arrange</w:t>
      </w:r>
      <w:r w:rsidR="004A3685">
        <w:t xml:space="preserve"> </w:t>
      </w:r>
      <w:r w:rsidRPr="00C941A2">
        <w:t>for insurance surveys as laid down under insurance Company’s Rules.</w:t>
      </w:r>
      <w:r w:rsidR="004A3685">
        <w:t xml:space="preserve"> </w:t>
      </w:r>
      <w:r w:rsidRPr="00C941A2">
        <w:t>In the event of failure to comply with this condition, the liability of financial loss, if any, will entirely rest on the C &amp; F Agent. The</w:t>
      </w:r>
      <w:r w:rsidR="004A3685">
        <w:t xml:space="preserve"> </w:t>
      </w:r>
      <w:r w:rsidRPr="00C941A2">
        <w:t>Company will provide the C &amp; F Agent with full details of insurance</w:t>
      </w:r>
      <w:r w:rsidR="004A3685">
        <w:t xml:space="preserve"> </w:t>
      </w:r>
      <w:r w:rsidRPr="00C941A2">
        <w:t>requirements.</w:t>
      </w:r>
    </w:p>
    <w:p w:rsidR="00606F85" w:rsidRPr="00C941A2" w:rsidRDefault="00606F85" w:rsidP="00C941A2">
      <w:pPr>
        <w:jc w:val="both"/>
      </w:pPr>
      <w:r w:rsidRPr="00C941A2">
        <w:t>5.</w:t>
      </w:r>
      <w:r w:rsidR="004A3685">
        <w:t xml:space="preserve"> </w:t>
      </w:r>
      <w:r w:rsidRPr="00C941A2">
        <w:t>The C &amp; F Agent shall arrange for proper storage of the Products in a</w:t>
      </w:r>
      <w:r w:rsidR="004A3685">
        <w:t xml:space="preserve"> </w:t>
      </w:r>
      <w:r w:rsidRPr="00C941A2">
        <w:t xml:space="preserve">separate </w:t>
      </w:r>
      <w:proofErr w:type="spellStart"/>
      <w:r w:rsidRPr="00C941A2">
        <w:t>godown</w:t>
      </w:r>
      <w:proofErr w:type="spellEnd"/>
      <w:r w:rsidRPr="00C941A2">
        <w:t xml:space="preserve"> of first class construction with adequate capacity,</w:t>
      </w:r>
      <w:r w:rsidR="004A3685">
        <w:t xml:space="preserve"> </w:t>
      </w:r>
      <w:r w:rsidRPr="00C941A2">
        <w:t xml:space="preserve">ideally admeasuring a minimum of 1500-2500 </w:t>
      </w:r>
      <w:proofErr w:type="spellStart"/>
      <w:r w:rsidRPr="00C941A2">
        <w:t>sq.ft</w:t>
      </w:r>
      <w:proofErr w:type="spellEnd"/>
      <w:r w:rsidRPr="00C941A2">
        <w:t xml:space="preserve">. </w:t>
      </w:r>
      <w:r w:rsidR="004A3685" w:rsidRPr="00C941A2">
        <w:t>Initially</w:t>
      </w:r>
      <w:r w:rsidRPr="00C941A2">
        <w:t xml:space="preserve"> which is</w:t>
      </w:r>
      <w:r w:rsidR="004A3685">
        <w:t xml:space="preserve"> </w:t>
      </w:r>
      <w:r w:rsidRPr="00C941A2">
        <w:t>to be enhanced eventually, as per requirements and the products shall</w:t>
      </w:r>
      <w:r w:rsidR="004A3685">
        <w:t xml:space="preserve"> </w:t>
      </w:r>
      <w:r w:rsidRPr="00C941A2">
        <w:t>not be mixed up with the products of any other parties including those</w:t>
      </w:r>
      <w:r w:rsidR="004A3685">
        <w:t xml:space="preserve"> </w:t>
      </w:r>
      <w:r w:rsidRPr="00C941A2">
        <w:t>of the C &amp; F Agent itself. The C &amp; F Agent shall be responsible to</w:t>
      </w:r>
      <w:r w:rsidR="004A3685">
        <w:t xml:space="preserve"> </w:t>
      </w:r>
      <w:r w:rsidRPr="00C941A2">
        <w:t>the Company for all damages / losses du</w:t>
      </w:r>
      <w:r w:rsidR="004A3685">
        <w:t>e to improper storage and / or </w:t>
      </w:r>
      <w:r w:rsidRPr="00C941A2">
        <w:t>bad handling of the Products or shortage or theft of the Products from</w:t>
      </w:r>
      <w:r w:rsidR="004A3685">
        <w:t xml:space="preserve"> their </w:t>
      </w:r>
      <w:proofErr w:type="spellStart"/>
      <w:r w:rsidRPr="00C941A2">
        <w:t>godown</w:t>
      </w:r>
      <w:proofErr w:type="spellEnd"/>
      <w:r w:rsidRPr="00C941A2">
        <w:t xml:space="preserve"> and shall indemnify and keep indemnified the Company</w:t>
      </w:r>
      <w:r w:rsidR="004A3685">
        <w:t xml:space="preserve"> </w:t>
      </w:r>
      <w:r w:rsidRPr="00C941A2">
        <w:t>for all such losses and damages. The C &amp; F Agent further agrees and</w:t>
      </w:r>
      <w:r w:rsidR="004A3685">
        <w:t xml:space="preserve"> </w:t>
      </w:r>
      <w:r w:rsidRPr="00C941A2">
        <w:t xml:space="preserve">authorizes the Company </w:t>
      </w:r>
      <w:r w:rsidRPr="00C941A2">
        <w:lastRenderedPageBreak/>
        <w:t>hereby to adjust such losses / damages from</w:t>
      </w:r>
      <w:r w:rsidR="004A3685">
        <w:t xml:space="preserve"> </w:t>
      </w:r>
      <w:r w:rsidRPr="00C941A2">
        <w:t>any sums that may be payable to the C &amp; F Agent under this</w:t>
      </w:r>
      <w:r w:rsidR="004A3685">
        <w:t xml:space="preserve"> </w:t>
      </w:r>
      <w:r w:rsidRPr="00C941A2">
        <w:t>agreement or otherwise by the Company.</w:t>
      </w:r>
    </w:p>
    <w:p w:rsidR="00C941A2" w:rsidRPr="00C941A2" w:rsidRDefault="00606F85" w:rsidP="00C941A2">
      <w:pPr>
        <w:jc w:val="both"/>
      </w:pPr>
      <w:r w:rsidRPr="00C941A2">
        <w:t>6.</w:t>
      </w:r>
      <w:r w:rsidR="004A3685">
        <w:t xml:space="preserve"> </w:t>
      </w:r>
      <w:r w:rsidRPr="00C941A2">
        <w:t>The C &amp; F Agent shall keep and store the stocks of the said Products</w:t>
      </w:r>
      <w:r w:rsidR="004A3685">
        <w:t xml:space="preserve"> </w:t>
      </w:r>
      <w:r w:rsidRPr="00C941A2">
        <w:t>in a safe and secure condition to avoid contamination from any source</w:t>
      </w:r>
      <w:r w:rsidR="004A3685">
        <w:t xml:space="preserve"> </w:t>
      </w:r>
      <w:r w:rsidRPr="00C941A2">
        <w:t>and to prevent damage or loss from theft, fire, flood and other dangers. The C &amp; F Agent shall also keep the products in clean andhygienic premises and surroundings in compliance with the rules prescribed by any Authorities. The C &amp; F Agent shall also comply in</w:t>
      </w:r>
      <w:r w:rsidR="004A3685">
        <w:t xml:space="preserve"> </w:t>
      </w:r>
      <w:r w:rsidRPr="00C941A2">
        <w:t>all respects with the requirements of insurance companies engaged or caused to be engaged by the Company to insure various risks to the products held by the C &amp; F Agent. .</w:t>
      </w:r>
    </w:p>
    <w:p w:rsidR="00606F85" w:rsidRPr="00C941A2" w:rsidRDefault="00606F85" w:rsidP="00C941A2">
      <w:pPr>
        <w:jc w:val="both"/>
      </w:pPr>
      <w:r w:rsidRPr="00C941A2">
        <w:t>7.The C &amp; F Agent declares and confirms that the title / interest in the products vest in the Company / its Principals and the C &amp; F Agent</w:t>
      </w:r>
      <w:r w:rsidR="004A3685">
        <w:t xml:space="preserve"> </w:t>
      </w:r>
      <w:r w:rsidRPr="00C941A2">
        <w:t>shall not be entitled to pledge, mortgage, charge, hypothecate or inany manner encumber the Products. It is further agreed andunderstood between the parties that no right of any nature whatsoever shall ever accrue on the said products to the C &amp; F Agent and if any</w:t>
      </w:r>
      <w:r w:rsidR="004A3685">
        <w:t xml:space="preserve"> </w:t>
      </w:r>
      <w:r w:rsidRPr="00C941A2">
        <w:t>such right does accrue, then the C &amp; F Agent expressly waives such</w:t>
      </w:r>
      <w:r w:rsidR="004A3685">
        <w:t xml:space="preserve"> </w:t>
      </w:r>
      <w:r w:rsidRPr="00C941A2">
        <w:t>right and confirms that it shall not claim any such right.</w:t>
      </w:r>
    </w:p>
    <w:p w:rsidR="00C941A2" w:rsidRPr="00C941A2" w:rsidRDefault="00606F85" w:rsidP="00C941A2">
      <w:pPr>
        <w:jc w:val="both"/>
      </w:pPr>
      <w:r w:rsidRPr="00C941A2">
        <w:t>8.</w:t>
      </w:r>
      <w:r w:rsidR="004A3685">
        <w:t xml:space="preserve"> </w:t>
      </w:r>
      <w:r w:rsidRPr="00C941A2">
        <w:t xml:space="preserve">The C &amp; F Agent shall display signboard at the </w:t>
      </w:r>
      <w:proofErr w:type="spellStart"/>
      <w:r w:rsidRPr="00C941A2">
        <w:t>godown</w:t>
      </w:r>
      <w:proofErr w:type="spellEnd"/>
      <w:r w:rsidRPr="00C941A2">
        <w:t xml:space="preserve"> premises and</w:t>
      </w:r>
      <w:r w:rsidR="004A3685">
        <w:t xml:space="preserve"> </w:t>
      </w:r>
      <w:r w:rsidRPr="00C941A2">
        <w:t xml:space="preserve">inside the </w:t>
      </w:r>
      <w:proofErr w:type="spellStart"/>
      <w:r w:rsidRPr="00C941A2">
        <w:t>godown</w:t>
      </w:r>
      <w:proofErr w:type="spellEnd"/>
      <w:r w:rsidRPr="00C941A2">
        <w:t xml:space="preserve"> premises indicating that he is the C &amp; F Agent of the Company.</w:t>
      </w:r>
    </w:p>
    <w:p w:rsidR="00606F85" w:rsidRPr="00C941A2" w:rsidRDefault="00606F85" w:rsidP="00C941A2">
      <w:pPr>
        <w:jc w:val="both"/>
      </w:pPr>
      <w:r w:rsidRPr="00C941A2">
        <w:t>9.</w:t>
      </w:r>
      <w:r w:rsidR="004A3685">
        <w:t xml:space="preserve"> </w:t>
      </w:r>
      <w:r w:rsidRPr="00C941A2">
        <w:t>The Company shall arrange to insure the Products stored in the</w:t>
      </w:r>
      <w:r w:rsidR="004A3685">
        <w:t xml:space="preserve"> </w:t>
      </w:r>
      <w:proofErr w:type="spellStart"/>
      <w:r w:rsidRPr="00C941A2">
        <w:t>godown</w:t>
      </w:r>
      <w:proofErr w:type="spellEnd"/>
      <w:r w:rsidRPr="00C941A2">
        <w:t xml:space="preserve"> of the C &amp; F Agent against fire, SRCC (Strike, Riots and</w:t>
      </w:r>
      <w:r w:rsidR="005B0A3D">
        <w:t xml:space="preserve"> </w:t>
      </w:r>
      <w:r w:rsidRPr="00C941A2">
        <w:t>Civil Commotion) and flood on declaration basis. In the event of any</w:t>
      </w:r>
      <w:r w:rsidR="004A3685">
        <w:t xml:space="preserve"> </w:t>
      </w:r>
      <w:r w:rsidRPr="00C941A2">
        <w:t xml:space="preserve">loss, the C &amp; F Agent shall take necessary steps for lodging a claimwith the insurance company within the stipulated time limit as prescribed by the insurance company. The C &amp; F Agent shall be bound and liable to provide necessary information for the </w:t>
      </w:r>
      <w:r w:rsidR="005B0A3D" w:rsidRPr="00C941A2">
        <w:t>declaration to</w:t>
      </w:r>
      <w:r w:rsidRPr="00C941A2">
        <w:t xml:space="preserve"> be made under the insurance policy and shall be responsible to</w:t>
      </w:r>
      <w:r w:rsidR="005B0A3D">
        <w:t xml:space="preserve"> </w:t>
      </w:r>
      <w:r w:rsidRPr="00C941A2">
        <w:t>comply with the terms and conditions of the insurance policy. The C&amp; F Agent further agrees to indemnify and keep the Company</w:t>
      </w:r>
      <w:r w:rsidR="004A3685">
        <w:t xml:space="preserve"> </w:t>
      </w:r>
      <w:r w:rsidRPr="00C941A2">
        <w:t>indemnified for any losses / damages that the Company / its Principals</w:t>
      </w:r>
      <w:r w:rsidR="004A3685">
        <w:t xml:space="preserve"> </w:t>
      </w:r>
      <w:r w:rsidRPr="00C941A2">
        <w:t>may suffer on account of any breach of the insurance policy by the C&amp; F Agent.</w:t>
      </w:r>
    </w:p>
    <w:p w:rsidR="00C941A2" w:rsidRPr="00C941A2" w:rsidRDefault="00606F85" w:rsidP="00C941A2">
      <w:pPr>
        <w:jc w:val="both"/>
      </w:pPr>
      <w:r w:rsidRPr="00C941A2">
        <w:t>10.</w:t>
      </w:r>
      <w:r w:rsidR="004A3685">
        <w:t xml:space="preserve"> </w:t>
      </w:r>
      <w:r w:rsidRPr="00C941A2">
        <w:t>The C &amp; F Agent shall arrange to procure and maintain current</w:t>
      </w:r>
      <w:r w:rsidR="004A3685">
        <w:t xml:space="preserve"> </w:t>
      </w:r>
      <w:r w:rsidRPr="00C941A2">
        <w:t>licenses and permissions prescribed by law or by competent authority</w:t>
      </w:r>
      <w:r w:rsidR="004A3685">
        <w:t xml:space="preserve"> </w:t>
      </w:r>
      <w:r w:rsidRPr="00C941A2">
        <w:t>for storage and sale of the Products. The licenses wherever applicable, will be in the name of the Company. The responsibilities</w:t>
      </w:r>
      <w:r w:rsidR="004A3685">
        <w:t xml:space="preserve"> </w:t>
      </w:r>
      <w:r w:rsidRPr="00C941A2">
        <w:t>to comply with the terms and conditions of the licenses and permits</w:t>
      </w:r>
      <w:r w:rsidR="004A3685">
        <w:t xml:space="preserve"> </w:t>
      </w:r>
      <w:r w:rsidRPr="00C941A2">
        <w:t>will be that of the C &amp; F Agent and no liability whatsoever will be</w:t>
      </w:r>
      <w:r w:rsidR="004A3685">
        <w:t xml:space="preserve"> </w:t>
      </w:r>
      <w:r w:rsidRPr="00C941A2">
        <w:t>attached to the Company from the consequences of penalties,</w:t>
      </w:r>
      <w:r w:rsidR="00787F1C">
        <w:t xml:space="preserve"> </w:t>
      </w:r>
      <w:r w:rsidRPr="00C941A2">
        <w:t>forfeiture and seizure occasioned by failure of compliance with and /or breach of laws, rules and statutes relating to the said licenses and permits relating to the Products.</w:t>
      </w:r>
    </w:p>
    <w:p w:rsidR="00C941A2" w:rsidRPr="00C941A2" w:rsidRDefault="00606F85" w:rsidP="00C941A2">
      <w:pPr>
        <w:jc w:val="both"/>
      </w:pPr>
      <w:r w:rsidRPr="00C941A2">
        <w:t>In the event of the C &amp; F Agent committing any breach of this Clause,</w:t>
      </w:r>
      <w:r w:rsidR="00C941A2" w:rsidRPr="00C941A2">
        <w:t xml:space="preserve"> </w:t>
      </w:r>
      <w:r w:rsidRPr="00C941A2">
        <w:t>the C &amp; F Agent shall indemnify and keep</w:t>
      </w:r>
      <w:r w:rsidR="00C941A2" w:rsidRPr="00C941A2">
        <w:t xml:space="preserve"> </w:t>
      </w:r>
      <w:r w:rsidRPr="00C941A2">
        <w:t>indemnified the</w:t>
      </w:r>
      <w:r w:rsidR="00787F1C">
        <w:t xml:space="preserve"> </w:t>
      </w:r>
      <w:r w:rsidRPr="00C941A2">
        <w:t>Company /its Principals from and against all claims, demands, actions, proceedings, fines, penalties, expenses and other liabilities of whatsoever nature made or brought against the Company / itsPrincipals or sustained or incurred by the Company / its Principals</w:t>
      </w:r>
      <w:r w:rsidR="004A3685">
        <w:t xml:space="preserve"> </w:t>
      </w:r>
      <w:r w:rsidRPr="00C941A2">
        <w:t>arising out of or as a result of such breach by the C &amp; F Agent.</w:t>
      </w:r>
    </w:p>
    <w:p w:rsidR="00C941A2" w:rsidRPr="00C941A2" w:rsidRDefault="00606F85" w:rsidP="00C941A2">
      <w:pPr>
        <w:jc w:val="both"/>
      </w:pPr>
      <w:r w:rsidRPr="00C941A2">
        <w:t>11.</w:t>
      </w:r>
      <w:r w:rsidR="004A3685">
        <w:t xml:space="preserve"> </w:t>
      </w:r>
      <w:r w:rsidRPr="00C941A2">
        <w:t>The C &amp; F Agent shall dispatch / deliver / sell the Products in such</w:t>
      </w:r>
      <w:r w:rsidR="004A3685">
        <w:t xml:space="preserve"> </w:t>
      </w:r>
      <w:r w:rsidRPr="00C941A2">
        <w:t>quantities and to such destinations / parties within such territory or any other suitable location duly approved by the Company from the</w:t>
      </w:r>
      <w:r w:rsidR="004A3685">
        <w:t xml:space="preserve"> </w:t>
      </w:r>
      <w:r w:rsidRPr="00C941A2">
        <w:t xml:space="preserve">respective </w:t>
      </w:r>
      <w:proofErr w:type="spellStart"/>
      <w:r w:rsidRPr="00C941A2">
        <w:t>godown</w:t>
      </w:r>
      <w:proofErr w:type="spellEnd"/>
      <w:r w:rsidRPr="00C941A2">
        <w:t xml:space="preserve"> after receipt of confirmation from the Company.</w:t>
      </w:r>
    </w:p>
    <w:p w:rsidR="00C941A2" w:rsidRPr="00C941A2" w:rsidRDefault="00606F85" w:rsidP="00C941A2">
      <w:pPr>
        <w:jc w:val="both"/>
      </w:pPr>
      <w:r w:rsidRPr="00C941A2">
        <w:t>12.</w:t>
      </w:r>
      <w:r w:rsidR="004A3685">
        <w:t xml:space="preserve"> </w:t>
      </w:r>
      <w:r w:rsidRPr="00C941A2">
        <w:t>The C &amp; F Agent shall dispatch / deliver / sell the Products on such</w:t>
      </w:r>
      <w:r w:rsidR="004A3685">
        <w:t xml:space="preserve"> </w:t>
      </w:r>
      <w:r w:rsidRPr="00C941A2">
        <w:t>terms / conditions specified in invoice and at such price as may be</w:t>
      </w:r>
      <w:r w:rsidR="004A3685">
        <w:t xml:space="preserve"> </w:t>
      </w:r>
      <w:r w:rsidRPr="00C941A2">
        <w:t>intimated by the Company and as per the instructions given by the</w:t>
      </w:r>
      <w:r w:rsidR="004A3685">
        <w:t xml:space="preserve"> </w:t>
      </w:r>
      <w:r w:rsidRPr="00C941A2">
        <w:t>Company from time to time.</w:t>
      </w:r>
    </w:p>
    <w:p w:rsidR="00787F1C" w:rsidRDefault="00606F85" w:rsidP="00C941A2">
      <w:pPr>
        <w:jc w:val="both"/>
      </w:pPr>
      <w:r w:rsidRPr="00C941A2">
        <w:t>13</w:t>
      </w:r>
      <w:proofErr w:type="gramStart"/>
      <w:r w:rsidRPr="00C941A2">
        <w:t>.If</w:t>
      </w:r>
      <w:proofErr w:type="gramEnd"/>
      <w:r w:rsidRPr="00C941A2">
        <w:t xml:space="preserve"> necessary and wherever applicable, the Company, at its solediscretion, will enter into Agreements with the carriers for dispatch of the products from the </w:t>
      </w:r>
      <w:proofErr w:type="spellStart"/>
      <w:r w:rsidRPr="00C941A2">
        <w:t>godown</w:t>
      </w:r>
      <w:proofErr w:type="spellEnd"/>
      <w:r w:rsidRPr="00C941A2">
        <w:t xml:space="preserve"> of the C &amp; F Agent to various stations</w:t>
      </w:r>
      <w:r w:rsidR="004A3685">
        <w:t xml:space="preserve"> </w:t>
      </w:r>
      <w:r w:rsidRPr="00C941A2">
        <w:t>in the territories mentioned under Clause 11. However, the C &amp; F</w:t>
      </w:r>
      <w:r w:rsidR="00C941A2" w:rsidRPr="00C941A2">
        <w:t xml:space="preserve"> Agent shall be responsible for implementing and enforcing the terms</w:t>
      </w:r>
      <w:r w:rsidR="004A3685">
        <w:t xml:space="preserve"> </w:t>
      </w:r>
      <w:r w:rsidR="00C941A2" w:rsidRPr="00C941A2">
        <w:t>and conditions of such Agreements with the carriers.</w:t>
      </w:r>
      <w:r w:rsidR="004A3685">
        <w:t xml:space="preserve"> </w:t>
      </w:r>
      <w:r w:rsidR="00C941A2" w:rsidRPr="00C941A2">
        <w:t>In the event of any loss or damage to the stocks in any manner whatsoever during transshipment, the C &amp; F Agent shall be wholly</w:t>
      </w:r>
      <w:r w:rsidR="004A3685">
        <w:t xml:space="preserve"> </w:t>
      </w:r>
      <w:r w:rsidR="00C941A2" w:rsidRPr="00C941A2">
        <w:t>responsible for recovering the value of such loss from the carriers</w:t>
      </w:r>
      <w:r w:rsidR="004A3685">
        <w:t xml:space="preserve"> </w:t>
      </w:r>
      <w:r w:rsidR="00C941A2" w:rsidRPr="00C941A2">
        <w:t>within 15 days of lodging the claim with the carriers. In case the</w:t>
      </w:r>
      <w:r w:rsidR="004A3685">
        <w:t xml:space="preserve"> </w:t>
      </w:r>
      <w:r w:rsidR="00C941A2" w:rsidRPr="00C941A2">
        <w:t>value is not recovered within this time, the Company shall be entitled</w:t>
      </w:r>
      <w:r w:rsidR="004A3685">
        <w:t xml:space="preserve"> </w:t>
      </w:r>
      <w:r w:rsidR="00C941A2" w:rsidRPr="00C941A2">
        <w:t>to deduct the same from the next payment receivable by the C &amp; F</w:t>
      </w:r>
      <w:r w:rsidR="004A3685">
        <w:t xml:space="preserve"> </w:t>
      </w:r>
      <w:r w:rsidR="00C941A2" w:rsidRPr="00C941A2">
        <w:t>Agent.</w:t>
      </w:r>
    </w:p>
    <w:p w:rsidR="00787F1C" w:rsidRDefault="00C941A2" w:rsidP="00C941A2">
      <w:pPr>
        <w:jc w:val="both"/>
      </w:pPr>
      <w:r w:rsidRPr="00C941A2">
        <w:lastRenderedPageBreak/>
        <w:t>14.</w:t>
      </w:r>
      <w:r w:rsidR="00CB75CF">
        <w:t xml:space="preserve"> </w:t>
      </w:r>
      <w:r w:rsidRPr="00C941A2">
        <w:t>The C &amp; F Agent shall maintain day to day stock records as advised by the Company and send all such periodic statements of accounts as</w:t>
      </w:r>
      <w:r w:rsidR="00CB75CF">
        <w:t xml:space="preserve"> </w:t>
      </w:r>
      <w:r w:rsidRPr="00C941A2">
        <w:t>are relevant to its operations, duly countersigned by the Company’s</w:t>
      </w:r>
      <w:r w:rsidR="00CB75CF">
        <w:t xml:space="preserve"> </w:t>
      </w:r>
      <w:proofErr w:type="spellStart"/>
      <w:r w:rsidRPr="00C941A2">
        <w:t>authorised</w:t>
      </w:r>
      <w:proofErr w:type="spellEnd"/>
      <w:r w:rsidRPr="00C941A2">
        <w:t xml:space="preserve"> representative. The C &amp; F Agent shall make all records</w:t>
      </w:r>
      <w:r w:rsidR="00CB75CF">
        <w:t xml:space="preserve"> </w:t>
      </w:r>
      <w:r w:rsidRPr="00C941A2">
        <w:t>available for inspection / verification at all time to the accredited</w:t>
      </w:r>
      <w:r w:rsidR="00CB75CF">
        <w:t xml:space="preserve"> </w:t>
      </w:r>
      <w:r w:rsidRPr="00C941A2">
        <w:t>representative(s) / auditors of the Company / its Principals.</w:t>
      </w:r>
    </w:p>
    <w:p w:rsidR="00787F1C" w:rsidRDefault="00C941A2" w:rsidP="00C941A2">
      <w:pPr>
        <w:jc w:val="both"/>
      </w:pPr>
      <w:r w:rsidRPr="00C941A2">
        <w:t>15.</w:t>
      </w:r>
      <w:r w:rsidR="00CB75CF">
        <w:t xml:space="preserve"> </w:t>
      </w:r>
      <w:r w:rsidRPr="00C941A2">
        <w:t>The C &amp; F Agent shall install sufficient telephones and fax machines</w:t>
      </w:r>
      <w:r w:rsidR="00CB75CF">
        <w:t xml:space="preserve"> </w:t>
      </w:r>
      <w:r w:rsidRPr="00C941A2">
        <w:t>to enable smooth and efficient performance. The C &amp; F Agent also</w:t>
      </w:r>
      <w:r w:rsidR="00CB75CF">
        <w:t xml:space="preserve"> </w:t>
      </w:r>
      <w:r w:rsidRPr="00C941A2">
        <w:t>agrees and undertakes to install / operate computers / software for computerization of documentation, accounts, </w:t>
      </w:r>
      <w:proofErr w:type="gramStart"/>
      <w:r w:rsidRPr="00C941A2">
        <w:t>data</w:t>
      </w:r>
      <w:proofErr w:type="gramEnd"/>
      <w:r w:rsidRPr="00C941A2">
        <w:t> processing andother operations. The C &amp; F Agent shall prepare / furnish the</w:t>
      </w:r>
      <w:r w:rsidR="00CB75CF">
        <w:t xml:space="preserve"> </w:t>
      </w:r>
      <w:r w:rsidRPr="00C941A2">
        <w:t>documents / data / information at such intervals and in such manner asset out by the Company.</w:t>
      </w:r>
    </w:p>
    <w:p w:rsidR="00787F1C" w:rsidRDefault="00C941A2" w:rsidP="00C941A2">
      <w:pPr>
        <w:jc w:val="both"/>
      </w:pPr>
      <w:r w:rsidRPr="00C941A2">
        <w:t>16.</w:t>
      </w:r>
      <w:r w:rsidR="00CB75CF">
        <w:t xml:space="preserve"> </w:t>
      </w:r>
      <w:r w:rsidRPr="00C941A2">
        <w:t>The C &amp; F Agent shall at all times be bound to specific instructions</w:t>
      </w:r>
      <w:r w:rsidR="00CB75CF">
        <w:t xml:space="preserve"> </w:t>
      </w:r>
      <w:r w:rsidRPr="00C941A2">
        <w:t>given by the Company at the expenses of the Company, to return to</w:t>
      </w:r>
      <w:r w:rsidR="00CB75CF">
        <w:t xml:space="preserve"> </w:t>
      </w:r>
      <w:r w:rsidRPr="00C941A2">
        <w:t>the Company or to consign to any place or places or to any consignee</w:t>
      </w:r>
      <w:r w:rsidR="00CB75CF">
        <w:t xml:space="preserve"> </w:t>
      </w:r>
      <w:r w:rsidRPr="00C941A2">
        <w:t>as required by the Company the products which shall for the time being be in the custody or under the control of the C &amp; F Agent.</w:t>
      </w:r>
    </w:p>
    <w:p w:rsidR="00C941A2" w:rsidRPr="00C941A2" w:rsidRDefault="00C941A2" w:rsidP="00C941A2">
      <w:pPr>
        <w:jc w:val="both"/>
      </w:pPr>
      <w:r w:rsidRPr="00C941A2">
        <w:t>17.</w:t>
      </w:r>
      <w:r w:rsidR="00CB75CF">
        <w:t xml:space="preserve"> </w:t>
      </w:r>
      <w:r w:rsidRPr="00C941A2">
        <w:t>In consideration of the services rendered by the C &amp; F Agent, the</w:t>
      </w:r>
      <w:r w:rsidR="00CB75CF">
        <w:t xml:space="preserve"> </w:t>
      </w:r>
      <w:r w:rsidRPr="00C941A2">
        <w:t>Company shall pay to the C &amp; F Agent a commission of 2.5%on the</w:t>
      </w:r>
      <w:r w:rsidR="00CB75CF">
        <w:t xml:space="preserve"> </w:t>
      </w:r>
      <w:r w:rsidRPr="00C941A2">
        <w:t>invoice value. This shall be inclusive of cost incurred by the C &amp; FAgent for storage and dispatch of goods, electrical services,documentation, data processing and furnishing reports, utilities and provisions of infrastructural facilities like telephone, fax, computer etc. and other office expenses under this Agreement taxes andmaintenance and all other expenses towards smooth and efficientdischarge of the services to be rendered by the C &amp; F Agent under thisAgreement, except as provided elsewhere in this Agreement andirrespective of the quantum of stocks stored and volume of goods</w:t>
      </w:r>
      <w:r w:rsidR="00CB75CF">
        <w:t xml:space="preserve"> </w:t>
      </w:r>
      <w:r w:rsidRPr="00C941A2">
        <w:t>dispatched / delivered / sold.</w:t>
      </w:r>
    </w:p>
    <w:p w:rsidR="00C941A2" w:rsidRPr="00C941A2" w:rsidRDefault="00C941A2" w:rsidP="00C941A2">
      <w:pPr>
        <w:jc w:val="both"/>
      </w:pPr>
      <w:r w:rsidRPr="00C941A2">
        <w:t>18.</w:t>
      </w:r>
      <w:r w:rsidR="00CB75CF">
        <w:t xml:space="preserve"> </w:t>
      </w:r>
      <w:r w:rsidRPr="00C941A2">
        <w:t>It is also further agreed that local transportation expenses for receipt</w:t>
      </w:r>
      <w:r w:rsidR="00CB75CF">
        <w:t xml:space="preserve"> </w:t>
      </w:r>
      <w:r w:rsidRPr="00C941A2">
        <w:t>and delivery of goods shall be borne by C &amp; F Agent and out station</w:t>
      </w:r>
      <w:r w:rsidR="00CB75CF">
        <w:t xml:space="preserve"> </w:t>
      </w:r>
      <w:r w:rsidRPr="00C941A2">
        <w:t>transportation expenses for receipt and delivery of goods shall be</w:t>
      </w:r>
      <w:r w:rsidR="00CB75CF">
        <w:t xml:space="preserve"> </w:t>
      </w:r>
      <w:r w:rsidRPr="00C941A2">
        <w:t>reimbursed by the Company.</w:t>
      </w:r>
    </w:p>
    <w:p w:rsidR="00787F1C" w:rsidRDefault="00C941A2" w:rsidP="00C941A2">
      <w:pPr>
        <w:jc w:val="both"/>
      </w:pPr>
      <w:r w:rsidRPr="00C941A2">
        <w:t>19.</w:t>
      </w:r>
      <w:r w:rsidR="00CB75CF">
        <w:t xml:space="preserve"> </w:t>
      </w:r>
      <w:r w:rsidRPr="00C941A2">
        <w:t>All payments by the Company to the C &amp; F Agent shall be subject to</w:t>
      </w:r>
      <w:r w:rsidR="00CB75CF">
        <w:t xml:space="preserve"> </w:t>
      </w:r>
      <w:r w:rsidRPr="00C941A2">
        <w:t>income tax and any other statutory levies that may be imposed by the</w:t>
      </w:r>
      <w:r w:rsidR="00CB75CF">
        <w:t xml:space="preserve"> </w:t>
      </w:r>
      <w:r w:rsidRPr="00C941A2">
        <w:t>appropriate authorities / statutes.</w:t>
      </w:r>
    </w:p>
    <w:p w:rsidR="00787F1C" w:rsidRDefault="00C941A2" w:rsidP="00C941A2">
      <w:pPr>
        <w:jc w:val="both"/>
      </w:pPr>
      <w:r w:rsidRPr="00C941A2">
        <w:t>20</w:t>
      </w:r>
      <w:proofErr w:type="gramStart"/>
      <w:r w:rsidRPr="00C941A2">
        <w:t>.In</w:t>
      </w:r>
      <w:proofErr w:type="gramEnd"/>
      <w:r w:rsidRPr="00C941A2">
        <w:t xml:space="preserve"> the event of any damage to packaging materials of the products</w:t>
      </w:r>
      <w:r w:rsidR="00CB75CF">
        <w:t xml:space="preserve"> </w:t>
      </w:r>
      <w:r w:rsidRPr="00C941A2">
        <w:t>which in the opinion of the Company is not on account of any act of negligence on the part of the C &amp; F Agent shall repack the products</w:t>
      </w:r>
      <w:r w:rsidR="00CB75CF">
        <w:t xml:space="preserve"> </w:t>
      </w:r>
      <w:r w:rsidRPr="00C941A2">
        <w:t>with packing materials to be provided by the Company. If however,</w:t>
      </w:r>
      <w:r w:rsidR="00CB75CF">
        <w:t xml:space="preserve"> </w:t>
      </w:r>
      <w:r w:rsidRPr="00C941A2">
        <w:t>in the opinion of the Company, the damage to the packing materials of the products has occurred on account of any act of negligence on the part of the C &amp; F Agent, the Company shall be entitled to recover the</w:t>
      </w:r>
      <w:r w:rsidR="00CB75CF">
        <w:t xml:space="preserve"> </w:t>
      </w:r>
      <w:r w:rsidRPr="00C941A2">
        <w:t>cost of replacing the damaged packing material from the C &amp; F Agent</w:t>
      </w:r>
      <w:r w:rsidR="00CB75CF">
        <w:t xml:space="preserve"> </w:t>
      </w:r>
      <w:r w:rsidRPr="00C941A2">
        <w:t>and the C &amp; F Agent agrees, undertakes and authorizes the Company</w:t>
      </w:r>
      <w:r w:rsidR="00CB75CF">
        <w:t xml:space="preserve"> </w:t>
      </w:r>
      <w:r w:rsidRPr="00C941A2">
        <w:t>to adjust such recoveries from any dues payable to the C &amp; F Agent</w:t>
      </w:r>
      <w:r w:rsidR="00CB75CF">
        <w:t xml:space="preserve"> </w:t>
      </w:r>
      <w:r w:rsidRPr="00C941A2">
        <w:t>under this Agreement.</w:t>
      </w:r>
    </w:p>
    <w:p w:rsidR="00787F1C" w:rsidRDefault="00C941A2" w:rsidP="00C941A2">
      <w:pPr>
        <w:jc w:val="both"/>
      </w:pPr>
      <w:r w:rsidRPr="00C941A2">
        <w:t>21</w:t>
      </w:r>
      <w:proofErr w:type="gramStart"/>
      <w:r w:rsidRPr="00C941A2">
        <w:t>.The</w:t>
      </w:r>
      <w:proofErr w:type="gramEnd"/>
      <w:r w:rsidRPr="00C941A2">
        <w:t xml:space="preserve"> Company will open a non-withdrawal bank account at the place</w:t>
      </w:r>
      <w:r w:rsidR="00CB75CF">
        <w:t xml:space="preserve"> </w:t>
      </w:r>
      <w:r w:rsidRPr="00C941A2">
        <w:t>specified in the Schedule hereunder written or at such other location</w:t>
      </w:r>
      <w:r w:rsidR="00CB75CF">
        <w:t xml:space="preserve"> </w:t>
      </w:r>
      <w:r w:rsidRPr="00C941A2">
        <w:t>as may be mutually agreed and the C &amp; F Agent shall deposit all</w:t>
      </w:r>
      <w:r w:rsidR="00CB75CF">
        <w:t xml:space="preserve"> </w:t>
      </w:r>
      <w:r w:rsidRPr="00C941A2">
        <w:t xml:space="preserve">receivables, </w:t>
      </w:r>
      <w:proofErr w:type="spellStart"/>
      <w:r w:rsidRPr="00C941A2">
        <w:t>cheques</w:t>
      </w:r>
      <w:proofErr w:type="spellEnd"/>
      <w:r w:rsidRPr="00C941A2">
        <w:t>, drafts, pay orders, etc. against the sale proceeds</w:t>
      </w:r>
      <w:r w:rsidR="00CB75CF">
        <w:t xml:space="preserve"> </w:t>
      </w:r>
      <w:r w:rsidRPr="00C941A2">
        <w:t>of the products into the said account within 24 hours of receipt thereof and submit to the Company details of such deposits on a daily basis.</w:t>
      </w:r>
      <w:r w:rsidR="00CB75CF">
        <w:t xml:space="preserve"> </w:t>
      </w:r>
      <w:r w:rsidRPr="00C941A2">
        <w:t>The C &amp; F Agent further agrees to change over to any other methods /systems of transfer of money collected / received towards the sales</w:t>
      </w:r>
      <w:r w:rsidR="00CB75CF">
        <w:t xml:space="preserve"> </w:t>
      </w:r>
      <w:r w:rsidRPr="00C941A2">
        <w:t>effected and shall comply with the requisition of the Company and</w:t>
      </w:r>
      <w:r w:rsidR="00CB75CF">
        <w:t xml:space="preserve"> </w:t>
      </w:r>
      <w:r w:rsidRPr="00C941A2">
        <w:t>shall not be entitled to retain, adjust, appropriate any such monies of the Company for any reason whatsoever. The C &amp; F Agent shall not be entitled to make any payment in c</w:t>
      </w:r>
      <w:r w:rsidR="00CB75CF">
        <w:t>ash or otherwise without prior </w:t>
      </w:r>
      <w:r w:rsidRPr="00C941A2">
        <w:t>permission of the Company.</w:t>
      </w:r>
      <w:r w:rsidR="00CB75CF">
        <w:t xml:space="preserve"> </w:t>
      </w:r>
      <w:r w:rsidRPr="00C941A2">
        <w:t>The C &amp; F Agent shall not acceptor pay cash on behalf of the company.</w:t>
      </w:r>
    </w:p>
    <w:p w:rsidR="00787F1C" w:rsidRDefault="00C941A2" w:rsidP="00C941A2">
      <w:pPr>
        <w:jc w:val="both"/>
      </w:pPr>
      <w:r w:rsidRPr="00C941A2">
        <w:t>22.</w:t>
      </w:r>
      <w:r w:rsidR="00CB75CF">
        <w:t xml:space="preserve"> </w:t>
      </w:r>
      <w:r w:rsidRPr="00C941A2">
        <w:t>The Company shall execute / arrange to execute a Power of Attorney</w:t>
      </w:r>
      <w:r w:rsidR="00CB75CF">
        <w:t xml:space="preserve"> </w:t>
      </w:r>
      <w:r w:rsidRPr="00C941A2">
        <w:t>in </w:t>
      </w:r>
      <w:proofErr w:type="spellStart"/>
      <w:r w:rsidRPr="00C941A2">
        <w:t>favour</w:t>
      </w:r>
      <w:proofErr w:type="spellEnd"/>
      <w:r w:rsidRPr="00C941A2">
        <w:t xml:space="preserve"> of the C &amp; F Agent to enable them to represent the</w:t>
      </w:r>
      <w:r w:rsidR="00CB75CF">
        <w:t xml:space="preserve"> </w:t>
      </w:r>
      <w:r w:rsidRPr="00C941A2">
        <w:t>Company / its Principals before the Government, local bodies and</w:t>
      </w:r>
      <w:r w:rsidR="00CB75CF">
        <w:t xml:space="preserve"> </w:t>
      </w:r>
      <w:r w:rsidRPr="00C941A2">
        <w:t>other appropriate Authorities as may be required for the purpose of this Agreement.</w:t>
      </w:r>
    </w:p>
    <w:p w:rsidR="00C941A2" w:rsidRPr="00C941A2" w:rsidRDefault="00C941A2" w:rsidP="00C941A2">
      <w:pPr>
        <w:jc w:val="both"/>
      </w:pPr>
      <w:r w:rsidRPr="00C941A2">
        <w:t>23</w:t>
      </w:r>
      <w:proofErr w:type="gramStart"/>
      <w:r w:rsidRPr="00C941A2">
        <w:t>.For</w:t>
      </w:r>
      <w:proofErr w:type="gramEnd"/>
      <w:r w:rsidRPr="00C941A2">
        <w:t xml:space="preserve"> and on behalf of the Company / its Principals, the C &amp; F Agent</w:t>
      </w:r>
      <w:r w:rsidR="00CB75CF">
        <w:t xml:space="preserve"> </w:t>
      </w:r>
      <w:r w:rsidRPr="00C941A2">
        <w:t>shall apply to the appropriate Authorities for registration under the</w:t>
      </w:r>
      <w:r w:rsidR="00CB75CF">
        <w:t xml:space="preserve"> </w:t>
      </w:r>
      <w:r w:rsidRPr="00C941A2">
        <w:t>Sales Tax Laws and also for Trade and Storing (Health) license from</w:t>
      </w:r>
      <w:r w:rsidR="00CB75CF">
        <w:t xml:space="preserve"> </w:t>
      </w:r>
      <w:r w:rsidRPr="00C941A2">
        <w:t>the Local municipal authorities, and any other license / regulations / permission required under the local laws.</w:t>
      </w:r>
    </w:p>
    <w:p w:rsidR="00C941A2" w:rsidRPr="00C941A2" w:rsidRDefault="00C941A2" w:rsidP="00C941A2">
      <w:pPr>
        <w:jc w:val="both"/>
      </w:pPr>
      <w:r w:rsidRPr="00C941A2">
        <w:lastRenderedPageBreak/>
        <w:t>24.</w:t>
      </w:r>
      <w:r w:rsidR="00CB75CF">
        <w:t xml:space="preserve"> </w:t>
      </w:r>
      <w:r w:rsidRPr="00C941A2">
        <w:t>The C &amp; F Agent shall collect from the customers the amount of VAT, Sales Tax, surcharge and any other local taxes / levies, as</w:t>
      </w:r>
      <w:r w:rsidR="00CB75CF">
        <w:t xml:space="preserve"> </w:t>
      </w:r>
      <w:r w:rsidRPr="00C941A2">
        <w:t>applicable. It is the sole responsibility of the C &amp; F Agent to collect</w:t>
      </w:r>
      <w:r w:rsidR="00CB75CF">
        <w:t xml:space="preserve"> </w:t>
      </w:r>
      <w:r w:rsidRPr="00C941A2">
        <w:t>and make timely payment of such levies and taxes to the concerned</w:t>
      </w:r>
      <w:r w:rsidR="00CB75CF">
        <w:t xml:space="preserve"> </w:t>
      </w:r>
      <w:r w:rsidRPr="00C941A2">
        <w:t>Authorities, along with the necessary returns as required. Any default</w:t>
      </w:r>
      <w:r w:rsidR="00CB75CF">
        <w:t xml:space="preserve"> </w:t>
      </w:r>
      <w:r w:rsidRPr="00C941A2">
        <w:t>in this connection will be on the account of the C &amp; F Agent. The C&amp; F Agent shall also keep necessary accounting documents for that purpose. The C &amp; F Agent shall issue / collect appropriate Sales Tax</w:t>
      </w:r>
      <w:r w:rsidR="00CB75CF">
        <w:t xml:space="preserve"> </w:t>
      </w:r>
      <w:r w:rsidRPr="00C941A2">
        <w:t>Forms in compliance of the Central / Local Sales Tax Act.</w:t>
      </w:r>
    </w:p>
    <w:p w:rsidR="00787F1C" w:rsidRDefault="00C941A2" w:rsidP="00C941A2">
      <w:pPr>
        <w:jc w:val="both"/>
      </w:pPr>
      <w:r w:rsidRPr="00C941A2">
        <w:t>The C &amp; F Agent agrees and undertakes that it shall ensurecompliance of all applicable statutory obligations under the Central /Local Sales Tax in pursuance of the various obligations under this</w:t>
      </w:r>
      <w:r w:rsidR="00CB75CF">
        <w:t xml:space="preserve"> </w:t>
      </w:r>
      <w:r w:rsidRPr="00C941A2">
        <w:t>Agreement and shall keep the Company indemnified from all the</w:t>
      </w:r>
      <w:r w:rsidR="00CB75CF">
        <w:t xml:space="preserve"> </w:t>
      </w:r>
      <w:r w:rsidRPr="00C941A2">
        <w:t>consequences of any such non-compliance.</w:t>
      </w:r>
    </w:p>
    <w:p w:rsidR="00787F1C" w:rsidRDefault="00C941A2" w:rsidP="00C941A2">
      <w:pPr>
        <w:jc w:val="both"/>
      </w:pPr>
      <w:r w:rsidRPr="00C941A2">
        <w:t>25.</w:t>
      </w:r>
      <w:r w:rsidR="00CB75CF">
        <w:t xml:space="preserve"> </w:t>
      </w:r>
      <w:r w:rsidRPr="00C941A2">
        <w:t xml:space="preserve">The Company shall supply to the C &amp; F Agent blank invoices /delivery </w:t>
      </w:r>
      <w:proofErr w:type="spellStart"/>
      <w:r w:rsidRPr="00C941A2">
        <w:t>challans</w:t>
      </w:r>
      <w:proofErr w:type="spellEnd"/>
      <w:r w:rsidRPr="00C941A2">
        <w:t xml:space="preserve"> and other statione</w:t>
      </w:r>
      <w:r w:rsidR="00CB75CF">
        <w:t>ries above for the purpose for </w:t>
      </w:r>
      <w:r w:rsidRPr="00C941A2">
        <w:t xml:space="preserve">performing their duties as per the terms of this Agreement. The C &amp;F Agent undertakes to utilize the said invoices / delivery </w:t>
      </w:r>
      <w:proofErr w:type="spellStart"/>
      <w:r w:rsidRPr="00C941A2">
        <w:t>challans</w:t>
      </w:r>
      <w:proofErr w:type="spellEnd"/>
      <w:r w:rsidRPr="00C941A2">
        <w:t xml:space="preserve"> /other stationeries for genuine purpose of the Company only and </w:t>
      </w:r>
      <w:proofErr w:type="spellStart"/>
      <w:r w:rsidRPr="00C941A2">
        <w:t>alsoto</w:t>
      </w:r>
      <w:proofErr w:type="spellEnd"/>
      <w:r w:rsidRPr="00C941A2">
        <w:t xml:space="preserve"> account for use of such stationery.</w:t>
      </w:r>
    </w:p>
    <w:p w:rsidR="00C941A2" w:rsidRPr="00C941A2" w:rsidRDefault="00C941A2" w:rsidP="00C941A2">
      <w:pPr>
        <w:jc w:val="both"/>
      </w:pPr>
      <w:r w:rsidRPr="00C941A2">
        <w:t>26.</w:t>
      </w:r>
      <w:r w:rsidR="00CB75CF">
        <w:t xml:space="preserve"> </w:t>
      </w:r>
      <w:r w:rsidRPr="00C941A2">
        <w:t>The Company shall provide an operation manual to the C &amp; F Agent</w:t>
      </w:r>
      <w:r w:rsidR="00CB75CF">
        <w:t xml:space="preserve"> </w:t>
      </w:r>
      <w:r w:rsidRPr="00C941A2">
        <w:t xml:space="preserve">which shall be strictly </w:t>
      </w:r>
      <w:proofErr w:type="gramStart"/>
      <w:r w:rsidRPr="00C941A2">
        <w:t>adhered</w:t>
      </w:r>
      <w:proofErr w:type="gramEnd"/>
      <w:r w:rsidRPr="00C941A2">
        <w:t xml:space="preserve"> by the C &amp; F Agent. The C &amp; F AgentShall also maintain such accounts / books / records statutorily prescribed from time to time. The C &amp; F Agent shall allow the</w:t>
      </w:r>
      <w:r w:rsidR="00CB75CF">
        <w:t xml:space="preserve"> </w:t>
      </w:r>
      <w:r w:rsidRPr="00C941A2">
        <w:t>Company’s Auditors to inspect / examine the said accounts, books,</w:t>
      </w:r>
      <w:r w:rsidR="00CB75CF">
        <w:t xml:space="preserve"> </w:t>
      </w:r>
      <w:r w:rsidRPr="00C941A2">
        <w:t>records and documents relating to storage / collection of money by the</w:t>
      </w:r>
      <w:r w:rsidR="00CB75CF">
        <w:t xml:space="preserve"> </w:t>
      </w:r>
      <w:r w:rsidRPr="00C941A2">
        <w:t>C &amp; F Agent.</w:t>
      </w:r>
    </w:p>
    <w:p w:rsidR="00787F1C" w:rsidRDefault="00C941A2" w:rsidP="00C941A2">
      <w:pPr>
        <w:jc w:val="both"/>
      </w:pPr>
      <w:r w:rsidRPr="00C941A2">
        <w:t>27.</w:t>
      </w:r>
      <w:r w:rsidR="00CB75CF">
        <w:t xml:space="preserve"> The C&amp;</w:t>
      </w:r>
      <w:r w:rsidRPr="00C941A2">
        <w:t>F Agent shall be entitled for reimbursement of expenditure</w:t>
      </w:r>
      <w:r w:rsidR="00CB75CF">
        <w:t xml:space="preserve"> </w:t>
      </w:r>
      <w:r w:rsidRPr="00C941A2">
        <w:t xml:space="preserve">incurred on behalf of the Company, duly </w:t>
      </w:r>
      <w:proofErr w:type="spellStart"/>
      <w:r w:rsidRPr="00C941A2">
        <w:t>authorised</w:t>
      </w:r>
      <w:proofErr w:type="spellEnd"/>
      <w:r w:rsidRPr="00C941A2">
        <w:t xml:space="preserve"> by the company,</w:t>
      </w:r>
      <w:r w:rsidR="00CB75CF">
        <w:t xml:space="preserve"> </w:t>
      </w:r>
      <w:r w:rsidRPr="00C941A2">
        <w:t>within 30 days from the receip</w:t>
      </w:r>
      <w:r w:rsidR="00CB75CF">
        <w:t>t of the original documents of </w:t>
      </w:r>
      <w:r w:rsidRPr="00C941A2">
        <w:t>payments.</w:t>
      </w:r>
    </w:p>
    <w:p w:rsidR="00787F1C" w:rsidRDefault="00C941A2" w:rsidP="00C941A2">
      <w:pPr>
        <w:jc w:val="both"/>
      </w:pPr>
      <w:r w:rsidRPr="00C941A2">
        <w:t>28.</w:t>
      </w:r>
      <w:r w:rsidR="00CB75CF">
        <w:t xml:space="preserve"> </w:t>
      </w:r>
      <w:r w:rsidRPr="00C941A2">
        <w:t>The C &amp; F Agent on receipt of freight bills from the transporters shall</w:t>
      </w:r>
      <w:r w:rsidR="00CB75CF">
        <w:t xml:space="preserve"> </w:t>
      </w:r>
      <w:r w:rsidRPr="00C941A2">
        <w:t>forward the same to the Company’s office at the place specified in the</w:t>
      </w:r>
      <w:r w:rsidR="00CB75CF">
        <w:t xml:space="preserve"> </w:t>
      </w:r>
      <w:r w:rsidRPr="00C941A2">
        <w:t>schedule hereunder written after proper checking for certification and payments. The Company shall settle the freight bills at and from</w:t>
      </w:r>
      <w:r w:rsidR="00CB75CF">
        <w:t xml:space="preserve"> </w:t>
      </w:r>
      <w:r w:rsidRPr="00C941A2">
        <w:t>Mumbai. If the transporters insist on payment at any other place, the</w:t>
      </w:r>
      <w:r w:rsidR="00CB75CF">
        <w:t xml:space="preserve"> </w:t>
      </w:r>
      <w:r w:rsidRPr="00C941A2">
        <w:t xml:space="preserve">Company may specifically </w:t>
      </w:r>
      <w:proofErr w:type="spellStart"/>
      <w:r w:rsidRPr="00C941A2">
        <w:t>authorise</w:t>
      </w:r>
      <w:proofErr w:type="spellEnd"/>
      <w:r w:rsidRPr="00C941A2">
        <w:t xml:space="preserve"> the C &amp; F Agent in writing to pay the bills from their end and to include the said amount in their monthly bill to the Company for reimbursement, along withtransporter’s official money receipt.</w:t>
      </w:r>
    </w:p>
    <w:p w:rsidR="00C941A2" w:rsidRPr="00C941A2" w:rsidRDefault="00C941A2" w:rsidP="00C941A2">
      <w:pPr>
        <w:jc w:val="both"/>
      </w:pPr>
      <w:r w:rsidRPr="00C941A2">
        <w:t>29</w:t>
      </w:r>
      <w:proofErr w:type="gramStart"/>
      <w:r w:rsidRPr="00C941A2">
        <w:t>.Notwithstanding</w:t>
      </w:r>
      <w:proofErr w:type="gramEnd"/>
      <w:r w:rsidRPr="00C941A2">
        <w:t xml:space="preserve"> anything contained in this Agreement, the Companyreserves its right to terminate this Agreement immediately andwithout any notice, if the C &amp; F Agent.</w:t>
      </w:r>
    </w:p>
    <w:p w:rsidR="00C941A2" w:rsidRPr="00C941A2" w:rsidRDefault="00C941A2" w:rsidP="00C941A2">
      <w:pPr>
        <w:jc w:val="both"/>
      </w:pPr>
      <w:r w:rsidRPr="00C941A2">
        <w:t>•</w:t>
      </w:r>
      <w:r w:rsidR="00787F1C">
        <w:t xml:space="preserve"> </w:t>
      </w:r>
      <w:r w:rsidRPr="00C941A2">
        <w:t>Contravenes any of the Clauses or conditions of this</w:t>
      </w:r>
      <w:r w:rsidR="00CB75CF">
        <w:t xml:space="preserve"> </w:t>
      </w:r>
      <w:r w:rsidRPr="00C941A2">
        <w:t>Agreement or any statutory provisions.</w:t>
      </w:r>
    </w:p>
    <w:p w:rsidR="00C941A2" w:rsidRPr="00C941A2" w:rsidRDefault="00C941A2" w:rsidP="00C941A2">
      <w:pPr>
        <w:jc w:val="both"/>
      </w:pPr>
      <w:r w:rsidRPr="00C941A2">
        <w:t>•</w:t>
      </w:r>
      <w:r w:rsidR="00787F1C">
        <w:t xml:space="preserve"> </w:t>
      </w:r>
      <w:r w:rsidRPr="00C941A2">
        <w:t xml:space="preserve">Suppresses and / or falsifies the sales </w:t>
      </w:r>
      <w:proofErr w:type="gramStart"/>
      <w:r w:rsidRPr="00C941A2">
        <w:t>effected</w:t>
      </w:r>
      <w:proofErr w:type="gramEnd"/>
      <w:r w:rsidRPr="00C941A2">
        <w:t xml:space="preserve"> in any given period deliberately.</w:t>
      </w:r>
    </w:p>
    <w:p w:rsidR="00C941A2" w:rsidRPr="00C941A2" w:rsidRDefault="00C941A2" w:rsidP="00C941A2">
      <w:pPr>
        <w:jc w:val="both"/>
      </w:pPr>
      <w:r w:rsidRPr="00C941A2">
        <w:t>•</w:t>
      </w:r>
      <w:r w:rsidR="00787F1C">
        <w:t xml:space="preserve"> </w:t>
      </w:r>
      <w:r w:rsidRPr="00C941A2">
        <w:t>Fails to remit promptly the monies due to the Company.</w:t>
      </w:r>
    </w:p>
    <w:p w:rsidR="00C941A2" w:rsidRPr="00C941A2" w:rsidRDefault="00C941A2" w:rsidP="00C941A2">
      <w:pPr>
        <w:jc w:val="both"/>
      </w:pPr>
      <w:r w:rsidRPr="00C941A2">
        <w:t>•</w:t>
      </w:r>
      <w:r w:rsidR="00787F1C">
        <w:t xml:space="preserve"> </w:t>
      </w:r>
      <w:r w:rsidRPr="00C941A2">
        <w:t>Acts in any manner detrimental to the Company’s interests.</w:t>
      </w:r>
    </w:p>
    <w:p w:rsidR="00C941A2" w:rsidRPr="00C941A2" w:rsidRDefault="00C941A2" w:rsidP="00C941A2">
      <w:pPr>
        <w:jc w:val="both"/>
      </w:pPr>
      <w:r w:rsidRPr="00C941A2">
        <w:t>•</w:t>
      </w:r>
      <w:r w:rsidR="00787F1C">
        <w:t xml:space="preserve"> </w:t>
      </w:r>
      <w:r w:rsidRPr="00C941A2">
        <w:t>It convicted by a competent Authority of any offense in a judicial court</w:t>
      </w:r>
    </w:p>
    <w:p w:rsidR="00C941A2" w:rsidRPr="00C941A2" w:rsidRDefault="00C941A2" w:rsidP="00C941A2">
      <w:pPr>
        <w:jc w:val="both"/>
      </w:pPr>
      <w:r w:rsidRPr="00C941A2">
        <w:t>•</w:t>
      </w:r>
      <w:r w:rsidR="00787F1C">
        <w:t xml:space="preserve"> </w:t>
      </w:r>
      <w:r w:rsidRPr="00C941A2">
        <w:t>Makes any commitment on behalf of the Company without the</w:t>
      </w:r>
      <w:r w:rsidR="00CB75CF">
        <w:t xml:space="preserve"> </w:t>
      </w:r>
      <w:r w:rsidRPr="00C941A2">
        <w:t>express written sanction of the Company save as provided for elsewhere in this agreement and</w:t>
      </w:r>
    </w:p>
    <w:p w:rsidR="00C941A2" w:rsidRPr="00C941A2" w:rsidRDefault="00C941A2" w:rsidP="00C941A2">
      <w:pPr>
        <w:jc w:val="both"/>
      </w:pPr>
      <w:r w:rsidRPr="00C941A2">
        <w:t>•</w:t>
      </w:r>
      <w:r w:rsidR="00787F1C">
        <w:t xml:space="preserve"> </w:t>
      </w:r>
      <w:r w:rsidRPr="00C941A2">
        <w:t>Fails to tender a true and correct account of the Company’s</w:t>
      </w:r>
      <w:r w:rsidR="00CB75CF">
        <w:t xml:space="preserve"> </w:t>
      </w:r>
      <w:r w:rsidRPr="00C941A2">
        <w:t>goods and property entrusted to him</w:t>
      </w:r>
    </w:p>
    <w:p w:rsidR="00C941A2" w:rsidRPr="00C941A2" w:rsidRDefault="00C941A2" w:rsidP="00C941A2">
      <w:pPr>
        <w:jc w:val="both"/>
      </w:pPr>
      <w:r w:rsidRPr="00C941A2">
        <w:t>It is agreed that no consequential cost of whatsoever manner shall be payable by the Company to the C &amp; F Agent on termination of this</w:t>
      </w:r>
      <w:r w:rsidR="00CB75CF">
        <w:t xml:space="preserve"> </w:t>
      </w:r>
      <w:r w:rsidRPr="00C941A2">
        <w:t>Agreement for any of the events arising out of the above reasons</w:t>
      </w:r>
    </w:p>
    <w:p w:rsidR="00C941A2" w:rsidRPr="00C941A2" w:rsidRDefault="00C941A2" w:rsidP="00C941A2">
      <w:pPr>
        <w:jc w:val="both"/>
      </w:pPr>
      <w:r w:rsidRPr="00C941A2">
        <w:t>30.</w:t>
      </w:r>
      <w:r w:rsidR="00CB75CF">
        <w:t xml:space="preserve"> </w:t>
      </w:r>
      <w:r w:rsidRPr="00C941A2">
        <w:t>The C &amp; F Agent shall be wholly and solely responsible for itsemployees activities and in no circumstances shall the Companydirectly or indirectly be liable for any claims / demands made by the</w:t>
      </w:r>
      <w:r w:rsidR="00CB75CF">
        <w:t xml:space="preserve"> </w:t>
      </w:r>
      <w:r w:rsidRPr="00C941A2">
        <w:t>employees of the C &amp; F Agent, including the liability, if any, under the Employees Provident Fund, Gratuity, ESI and such other enactments of Central Government, State Government and LocalAuthorities concerned. Such employees shall not be considered as</w:t>
      </w:r>
      <w:r w:rsidR="00CB75CF">
        <w:t xml:space="preserve"> </w:t>
      </w:r>
      <w:r w:rsidRPr="00C941A2">
        <w:t>employees of the Company and for whose act, default and omission,</w:t>
      </w:r>
      <w:r w:rsidR="00787F1C">
        <w:t xml:space="preserve"> </w:t>
      </w:r>
      <w:r w:rsidRPr="00C941A2">
        <w:t>the C &amp; F Agent shall be responsible and keep the Companyindemnified at all times.</w:t>
      </w:r>
    </w:p>
    <w:p w:rsidR="00787F1C" w:rsidRDefault="00C941A2" w:rsidP="00C941A2">
      <w:pPr>
        <w:jc w:val="both"/>
      </w:pPr>
      <w:r w:rsidRPr="00C941A2">
        <w:lastRenderedPageBreak/>
        <w:t>31.</w:t>
      </w:r>
      <w:r w:rsidR="00CB75CF">
        <w:t xml:space="preserve"> </w:t>
      </w:r>
      <w:r w:rsidRPr="00C941A2">
        <w:t>T</w:t>
      </w:r>
      <w:r w:rsidR="00CB75CF">
        <w:t xml:space="preserve">he liability for complying with </w:t>
      </w:r>
      <w:r w:rsidRPr="00C941A2">
        <w:t>all </w:t>
      </w:r>
      <w:proofErr w:type="spellStart"/>
      <w:r w:rsidRPr="00C941A2">
        <w:t>labour</w:t>
      </w:r>
      <w:proofErr w:type="spellEnd"/>
      <w:r w:rsidRPr="00C941A2">
        <w:t> enactments, legal and other formalities and making all payments due under any law or contract pertaining to the persons employed in or in connection with the</w:t>
      </w:r>
      <w:r w:rsidR="00CB75CF">
        <w:t xml:space="preserve"> </w:t>
      </w:r>
      <w:r w:rsidRPr="00C941A2">
        <w:t>operations as per the terms and conditions of this Agreement will lie</w:t>
      </w:r>
      <w:r w:rsidR="00CB75CF">
        <w:t xml:space="preserve"> </w:t>
      </w:r>
      <w:r w:rsidRPr="00C941A2">
        <w:t>wholly and exclusively on the C &amp; F Agent. The liability for all such</w:t>
      </w:r>
      <w:r w:rsidR="00CB75CF">
        <w:t xml:space="preserve"> </w:t>
      </w:r>
      <w:r w:rsidRPr="00C941A2">
        <w:t>compliances and payments shall be that of the C &amp; F Agent.</w:t>
      </w:r>
    </w:p>
    <w:p w:rsidR="00C941A2" w:rsidRPr="00C941A2" w:rsidRDefault="00C941A2" w:rsidP="00C941A2">
      <w:pPr>
        <w:jc w:val="both"/>
      </w:pPr>
      <w:r w:rsidRPr="00C941A2">
        <w:t>32.</w:t>
      </w:r>
      <w:r w:rsidR="00CB75CF">
        <w:t xml:space="preserve"> </w:t>
      </w:r>
      <w:r w:rsidRPr="00C941A2">
        <w:t>In the event the Company is compelled to make any payments and / or fulfill any other requirements of the Authorities in this connection, the</w:t>
      </w:r>
      <w:r w:rsidR="00CB75CF">
        <w:t xml:space="preserve"> </w:t>
      </w:r>
      <w:r w:rsidRPr="00C941A2">
        <w:t>C &amp; F Agent shall be liable to reimburse to the Company all such payments made and all expenses incurred in such connection without prejudice to the rights of the Company to claim damages or to pursue</w:t>
      </w:r>
      <w:r w:rsidR="00CB75CF">
        <w:t xml:space="preserve"> </w:t>
      </w:r>
      <w:r w:rsidRPr="00C941A2">
        <w:t>legal remedies against the C &amp; F Agent for such lapse</w:t>
      </w:r>
    </w:p>
    <w:p w:rsidR="00787F1C" w:rsidRDefault="00C941A2" w:rsidP="00C941A2">
      <w:pPr>
        <w:jc w:val="both"/>
      </w:pPr>
      <w:r w:rsidRPr="00C941A2">
        <w:t>33.</w:t>
      </w:r>
      <w:r w:rsidR="00CB75CF">
        <w:t xml:space="preserve"> </w:t>
      </w:r>
      <w:r w:rsidRPr="00C941A2">
        <w:t>The C &amp; F Agent shall conduct sales and distribution of the products</w:t>
      </w:r>
      <w:r w:rsidR="00810912">
        <w:t xml:space="preserve"> </w:t>
      </w:r>
      <w:r w:rsidRPr="00C941A2">
        <w:t>on such terms and conditions at such rates / prices intimated by the</w:t>
      </w:r>
      <w:r w:rsidR="00810912">
        <w:t xml:space="preserve"> </w:t>
      </w:r>
      <w:r w:rsidRPr="00C941A2">
        <w:t>Company. In case the Company announces schemes / gifts /discounts etc. the C &amp; F Agent shall make available to customers /</w:t>
      </w:r>
      <w:proofErr w:type="spellStart"/>
      <w:proofErr w:type="gramStart"/>
      <w:r w:rsidRPr="00C941A2">
        <w:t>stockists</w:t>
      </w:r>
      <w:proofErr w:type="spellEnd"/>
      <w:r w:rsidR="00810912">
        <w:t xml:space="preserve"> </w:t>
      </w:r>
      <w:r w:rsidRPr="00C941A2">
        <w:t>such offers</w:t>
      </w:r>
      <w:proofErr w:type="gramEnd"/>
      <w:r w:rsidRPr="00C941A2">
        <w:t xml:space="preserve"> as per the terms of the Company. The C &amp; F</w:t>
      </w:r>
      <w:r w:rsidR="00810912">
        <w:t xml:space="preserve"> </w:t>
      </w:r>
      <w:r w:rsidRPr="00C941A2">
        <w:t>Agent shall maintain such records in respect of schemes / gifts /discounts, as prescribed by the Company.</w:t>
      </w:r>
    </w:p>
    <w:p w:rsidR="00787F1C" w:rsidRDefault="00C941A2" w:rsidP="00C941A2">
      <w:pPr>
        <w:jc w:val="both"/>
      </w:pPr>
      <w:r w:rsidRPr="00C941A2">
        <w:t>34.</w:t>
      </w:r>
      <w:r w:rsidR="00810912">
        <w:t xml:space="preserve"> </w:t>
      </w:r>
      <w:r w:rsidRPr="00C941A2">
        <w:t>This Agreement can be terminated at any time by either of the parties</w:t>
      </w:r>
      <w:r w:rsidR="00810912">
        <w:t xml:space="preserve"> </w:t>
      </w:r>
      <w:r w:rsidRPr="00C941A2">
        <w:t>without assigning any reason after giving the other party one month’s</w:t>
      </w:r>
      <w:r w:rsidR="00810912">
        <w:t xml:space="preserve"> </w:t>
      </w:r>
      <w:r w:rsidRPr="00C941A2">
        <w:t>written notice of termination.</w:t>
      </w:r>
    </w:p>
    <w:p w:rsidR="00C941A2" w:rsidRPr="00C941A2" w:rsidRDefault="00C941A2" w:rsidP="00C941A2">
      <w:pPr>
        <w:jc w:val="both"/>
      </w:pPr>
      <w:r w:rsidRPr="00C941A2">
        <w:t>35.</w:t>
      </w:r>
      <w:r w:rsidR="00810912">
        <w:t xml:space="preserve"> </w:t>
      </w:r>
      <w:r w:rsidRPr="00C941A2">
        <w:t>On termination of this Agreement, the C &amp; F Agent shall render complete accounts of the products and hand over the same to the</w:t>
      </w:r>
      <w:r w:rsidR="00810912">
        <w:t xml:space="preserve"> </w:t>
      </w:r>
      <w:proofErr w:type="spellStart"/>
      <w:r w:rsidRPr="00C941A2">
        <w:t>authorised</w:t>
      </w:r>
      <w:proofErr w:type="spellEnd"/>
      <w:r w:rsidRPr="00C941A2">
        <w:t xml:space="preserve"> representative(s) of the Company</w:t>
      </w:r>
    </w:p>
    <w:p w:rsidR="00787F1C" w:rsidRDefault="00C941A2" w:rsidP="00C941A2">
      <w:pPr>
        <w:jc w:val="both"/>
      </w:pPr>
      <w:r w:rsidRPr="00C941A2">
        <w:t>36.</w:t>
      </w:r>
      <w:r w:rsidR="00810912">
        <w:t xml:space="preserve"> </w:t>
      </w:r>
      <w:r w:rsidRPr="00C941A2">
        <w:t>The Company shall be entitled to appoint any additional party to stock / sell / distribute the products. Nothing contained in this Agreement</w:t>
      </w:r>
      <w:r w:rsidR="00810912">
        <w:t xml:space="preserve"> </w:t>
      </w:r>
      <w:r w:rsidRPr="00C941A2">
        <w:t>shall confer any exclusive right on the C &amp; F Agent.</w:t>
      </w:r>
    </w:p>
    <w:p w:rsidR="00787F1C" w:rsidRDefault="00C941A2" w:rsidP="00C941A2">
      <w:pPr>
        <w:jc w:val="both"/>
      </w:pPr>
      <w:r w:rsidRPr="00C941A2">
        <w:t>37.</w:t>
      </w:r>
      <w:r w:rsidR="00810912">
        <w:t xml:space="preserve"> </w:t>
      </w:r>
      <w:r w:rsidRPr="00C941A2">
        <w:t>Any dispute arising or touching the construction, meaning or the</w:t>
      </w:r>
      <w:r w:rsidR="00810912">
        <w:t xml:space="preserve"> </w:t>
      </w:r>
      <w:r w:rsidRPr="00C941A2">
        <w:t>effect of this Agreement or any Clause herein contained or as to therights / liabilities of the parties hereto shall be under exclusive jurisdiction of the appropriate Courts in the City of Mumbai.</w:t>
      </w:r>
    </w:p>
    <w:p w:rsidR="00C941A2" w:rsidRPr="00C941A2" w:rsidRDefault="00C941A2" w:rsidP="00C941A2">
      <w:pPr>
        <w:jc w:val="both"/>
      </w:pPr>
      <w:r w:rsidRPr="00C941A2">
        <w:t>38.In the event of any dispute arising between the Company and the C &amp;F Agent necessitating lega</w:t>
      </w:r>
      <w:r w:rsidR="00810912">
        <w:t xml:space="preserve">l redress, the Courts in Mumbai </w:t>
      </w:r>
      <w:r w:rsidRPr="00C941A2">
        <w:t>shall becompetent Court to decide the issue and shall have exclusive jurisdiction in that connection.IN WITNESS WHEREOF the parties hereto have duly executed these presents the day and year first above written</w:t>
      </w:r>
    </w:p>
    <w:p w:rsidR="00157C3B" w:rsidRDefault="00157C3B" w:rsidP="00C941A2">
      <w:pPr>
        <w:jc w:val="both"/>
      </w:pPr>
    </w:p>
    <w:p w:rsidR="00157C3B" w:rsidRPr="00C941A2" w:rsidRDefault="00157C3B" w:rsidP="00C941A2">
      <w:pPr>
        <w:jc w:val="both"/>
      </w:pPr>
    </w:p>
    <w:p w:rsidR="00C941A2" w:rsidRPr="00C941A2" w:rsidRDefault="00C941A2" w:rsidP="00C941A2">
      <w:pPr>
        <w:jc w:val="both"/>
      </w:pPr>
      <w:r w:rsidRPr="00C941A2">
        <w:t>SIGNED &amp; DELIVERED BY THE WITHIN</w:t>
      </w:r>
      <w:r w:rsidR="00810912">
        <w:t xml:space="preserve"> </w:t>
      </w:r>
      <w:r w:rsidRPr="00C941A2">
        <w:t>NAMED</w:t>
      </w:r>
      <w:r w:rsidR="00810912">
        <w:t xml:space="preserve"> ABC</w:t>
      </w:r>
      <w:r w:rsidRPr="00C941A2">
        <w:t xml:space="preserve"> PHARMACEUTICALS LTD.)))))</w:t>
      </w:r>
    </w:p>
    <w:p w:rsidR="00C941A2" w:rsidRPr="00C941A2" w:rsidRDefault="00C941A2" w:rsidP="00C941A2">
      <w:pPr>
        <w:jc w:val="both"/>
      </w:pPr>
    </w:p>
    <w:p w:rsidR="00C941A2" w:rsidRPr="00C941A2" w:rsidRDefault="00C941A2" w:rsidP="00C941A2">
      <w:pPr>
        <w:jc w:val="both"/>
      </w:pPr>
      <w:r w:rsidRPr="00C941A2">
        <w:t xml:space="preserve">SIGNED, SEALED AND ACCEPTED BY THECOMMON SEAL OF M/S))))HAS HERETO AFFIXED PURSUANT TO THERESOLUTION PASSED BY THE BOARD OFDIRECTORS IN ITS MEETING HELD ON -DATE-,AUTHORISING __________, THE CHAIRMAN OFTHE COMPANY TO EXECUTE THESE PRESENTS,WHO HAS SIGNED IN THE PRESENCE OF M/S </w:t>
      </w:r>
      <w:r w:rsidR="00810912">
        <w:t xml:space="preserve">ABC </w:t>
      </w:r>
      <w:r w:rsidRPr="00C941A2">
        <w:t>PHARMACEUTICALS LTD.))))</w:t>
      </w:r>
    </w:p>
    <w:sectPr w:rsidR="00C941A2" w:rsidRPr="00C941A2" w:rsidSect="00966F3C">
      <w:pgSz w:w="12240" w:h="15840"/>
      <w:pgMar w:top="450" w:right="720" w:bottom="540" w:left="630" w:header="720" w:footer="720" w:gutter="0"/>
      <w:cols w:space="8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5CF" w:rsidRDefault="00CB75CF" w:rsidP="00694D47">
      <w:pPr>
        <w:spacing w:after="0" w:line="240" w:lineRule="auto"/>
      </w:pPr>
      <w:r>
        <w:separator/>
      </w:r>
    </w:p>
  </w:endnote>
  <w:endnote w:type="continuationSeparator" w:id="0">
    <w:p w:rsidR="00CB75CF" w:rsidRDefault="00CB75CF" w:rsidP="00694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5CF" w:rsidRDefault="00CB75CF" w:rsidP="00694D47">
      <w:pPr>
        <w:spacing w:after="0" w:line="240" w:lineRule="auto"/>
      </w:pPr>
      <w:r>
        <w:separator/>
      </w:r>
    </w:p>
  </w:footnote>
  <w:footnote w:type="continuationSeparator" w:id="0">
    <w:p w:rsidR="00CB75CF" w:rsidRDefault="00CB75CF" w:rsidP="00694D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4F"/>
    <w:rsid w:val="0000106B"/>
    <w:rsid w:val="000364A0"/>
    <w:rsid w:val="0004533C"/>
    <w:rsid w:val="00066624"/>
    <w:rsid w:val="000816A8"/>
    <w:rsid w:val="000C1FCD"/>
    <w:rsid w:val="0010444F"/>
    <w:rsid w:val="00116C17"/>
    <w:rsid w:val="00157C3B"/>
    <w:rsid w:val="00165D4E"/>
    <w:rsid w:val="001A37F4"/>
    <w:rsid w:val="001C2185"/>
    <w:rsid w:val="001C5B71"/>
    <w:rsid w:val="001E41BF"/>
    <w:rsid w:val="002145BC"/>
    <w:rsid w:val="00243100"/>
    <w:rsid w:val="00270E07"/>
    <w:rsid w:val="0027703B"/>
    <w:rsid w:val="00286C9D"/>
    <w:rsid w:val="0031203F"/>
    <w:rsid w:val="00357EAA"/>
    <w:rsid w:val="00396126"/>
    <w:rsid w:val="003C262B"/>
    <w:rsid w:val="003F6843"/>
    <w:rsid w:val="004112C5"/>
    <w:rsid w:val="0041211B"/>
    <w:rsid w:val="00461B87"/>
    <w:rsid w:val="004A3685"/>
    <w:rsid w:val="004F76DE"/>
    <w:rsid w:val="00532FC7"/>
    <w:rsid w:val="005513B9"/>
    <w:rsid w:val="005543A4"/>
    <w:rsid w:val="005A78B6"/>
    <w:rsid w:val="005B0A3D"/>
    <w:rsid w:val="005C2783"/>
    <w:rsid w:val="00606F85"/>
    <w:rsid w:val="0063174C"/>
    <w:rsid w:val="0066287C"/>
    <w:rsid w:val="00665D0C"/>
    <w:rsid w:val="00667B41"/>
    <w:rsid w:val="00694D47"/>
    <w:rsid w:val="006D1B23"/>
    <w:rsid w:val="006E203F"/>
    <w:rsid w:val="0076151D"/>
    <w:rsid w:val="0076306E"/>
    <w:rsid w:val="00772299"/>
    <w:rsid w:val="00785A10"/>
    <w:rsid w:val="00787F1C"/>
    <w:rsid w:val="007B299A"/>
    <w:rsid w:val="007B734D"/>
    <w:rsid w:val="00810912"/>
    <w:rsid w:val="00832B5B"/>
    <w:rsid w:val="008836E8"/>
    <w:rsid w:val="008A275A"/>
    <w:rsid w:val="008E05BC"/>
    <w:rsid w:val="008F0C48"/>
    <w:rsid w:val="00915E5C"/>
    <w:rsid w:val="00915FC3"/>
    <w:rsid w:val="00952C86"/>
    <w:rsid w:val="00966F3C"/>
    <w:rsid w:val="009959A3"/>
    <w:rsid w:val="009B63A2"/>
    <w:rsid w:val="009B72B7"/>
    <w:rsid w:val="00A3409F"/>
    <w:rsid w:val="00AA3621"/>
    <w:rsid w:val="00AB0D2A"/>
    <w:rsid w:val="00B21B46"/>
    <w:rsid w:val="00B8132C"/>
    <w:rsid w:val="00BB7A6C"/>
    <w:rsid w:val="00C24CFD"/>
    <w:rsid w:val="00C41D0D"/>
    <w:rsid w:val="00C70975"/>
    <w:rsid w:val="00C941A2"/>
    <w:rsid w:val="00CA04A4"/>
    <w:rsid w:val="00CA0F6C"/>
    <w:rsid w:val="00CA6853"/>
    <w:rsid w:val="00CB1852"/>
    <w:rsid w:val="00CB75CF"/>
    <w:rsid w:val="00CC09A1"/>
    <w:rsid w:val="00CC7BA0"/>
    <w:rsid w:val="00CF1A33"/>
    <w:rsid w:val="00CF3AAD"/>
    <w:rsid w:val="00DA080F"/>
    <w:rsid w:val="00DA3524"/>
    <w:rsid w:val="00DD6A08"/>
    <w:rsid w:val="00E33571"/>
    <w:rsid w:val="00E401EF"/>
    <w:rsid w:val="00E81908"/>
    <w:rsid w:val="00EC4B5D"/>
    <w:rsid w:val="00F24B5D"/>
    <w:rsid w:val="00F25B52"/>
    <w:rsid w:val="00F449D5"/>
    <w:rsid w:val="00F85C9C"/>
    <w:rsid w:val="00F8718C"/>
    <w:rsid w:val="00F9299E"/>
    <w:rsid w:val="00FB2BA8"/>
    <w:rsid w:val="00FB5CC5"/>
    <w:rsid w:val="00FE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5A10"/>
    <w:rPr>
      <w:b/>
      <w:bCs/>
    </w:rPr>
  </w:style>
  <w:style w:type="paragraph" w:styleId="Header">
    <w:name w:val="header"/>
    <w:basedOn w:val="Normal"/>
    <w:link w:val="HeaderChar"/>
    <w:uiPriority w:val="99"/>
    <w:unhideWhenUsed/>
    <w:rsid w:val="00694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D47"/>
  </w:style>
  <w:style w:type="paragraph" w:styleId="Footer">
    <w:name w:val="footer"/>
    <w:basedOn w:val="Normal"/>
    <w:link w:val="FooterChar"/>
    <w:uiPriority w:val="99"/>
    <w:unhideWhenUsed/>
    <w:rsid w:val="00694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D47"/>
  </w:style>
  <w:style w:type="table" w:styleId="TableGrid">
    <w:name w:val="Table Grid"/>
    <w:basedOn w:val="TableNormal"/>
    <w:uiPriority w:val="39"/>
    <w:rsid w:val="00B81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aligncenter">
    <w:name w:val="text_align_center"/>
    <w:basedOn w:val="Normal"/>
    <w:rsid w:val="006D1B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335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7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AA"/>
    <w:rPr>
      <w:rFonts w:ascii="Segoe UI" w:hAnsi="Segoe UI" w:cs="Segoe UI"/>
      <w:sz w:val="18"/>
      <w:szCs w:val="18"/>
    </w:rPr>
  </w:style>
  <w:style w:type="character" w:customStyle="1" w:styleId="a">
    <w:name w:val="a"/>
    <w:basedOn w:val="DefaultParagraphFont"/>
    <w:rsid w:val="0076306E"/>
  </w:style>
  <w:style w:type="character" w:customStyle="1" w:styleId="l6">
    <w:name w:val="l6"/>
    <w:basedOn w:val="DefaultParagraphFont"/>
    <w:rsid w:val="0076306E"/>
  </w:style>
  <w:style w:type="character" w:customStyle="1" w:styleId="l9">
    <w:name w:val="l9"/>
    <w:basedOn w:val="DefaultParagraphFont"/>
    <w:rsid w:val="0076306E"/>
  </w:style>
  <w:style w:type="character" w:customStyle="1" w:styleId="l7">
    <w:name w:val="l7"/>
    <w:basedOn w:val="DefaultParagraphFont"/>
    <w:rsid w:val="0076306E"/>
  </w:style>
  <w:style w:type="character" w:customStyle="1" w:styleId="l8">
    <w:name w:val="l8"/>
    <w:basedOn w:val="DefaultParagraphFont"/>
    <w:rsid w:val="0076306E"/>
  </w:style>
  <w:style w:type="character" w:customStyle="1" w:styleId="l10">
    <w:name w:val="l10"/>
    <w:basedOn w:val="DefaultParagraphFont"/>
    <w:rsid w:val="0076306E"/>
  </w:style>
  <w:style w:type="character" w:customStyle="1" w:styleId="l12">
    <w:name w:val="l12"/>
    <w:basedOn w:val="DefaultParagraphFont"/>
    <w:rsid w:val="0076306E"/>
  </w:style>
  <w:style w:type="character" w:customStyle="1" w:styleId="l11">
    <w:name w:val="l11"/>
    <w:basedOn w:val="DefaultParagraphFont"/>
    <w:rsid w:val="0076306E"/>
  </w:style>
  <w:style w:type="character" w:customStyle="1" w:styleId="l">
    <w:name w:val="l"/>
    <w:basedOn w:val="DefaultParagraphFont"/>
    <w:rsid w:val="00C94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5A10"/>
    <w:rPr>
      <w:b/>
      <w:bCs/>
    </w:rPr>
  </w:style>
  <w:style w:type="paragraph" w:styleId="Header">
    <w:name w:val="header"/>
    <w:basedOn w:val="Normal"/>
    <w:link w:val="HeaderChar"/>
    <w:uiPriority w:val="99"/>
    <w:unhideWhenUsed/>
    <w:rsid w:val="00694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D47"/>
  </w:style>
  <w:style w:type="paragraph" w:styleId="Footer">
    <w:name w:val="footer"/>
    <w:basedOn w:val="Normal"/>
    <w:link w:val="FooterChar"/>
    <w:uiPriority w:val="99"/>
    <w:unhideWhenUsed/>
    <w:rsid w:val="00694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D47"/>
  </w:style>
  <w:style w:type="table" w:styleId="TableGrid">
    <w:name w:val="Table Grid"/>
    <w:basedOn w:val="TableNormal"/>
    <w:uiPriority w:val="39"/>
    <w:rsid w:val="00B81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aligncenter">
    <w:name w:val="text_align_center"/>
    <w:basedOn w:val="Normal"/>
    <w:rsid w:val="006D1B2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335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7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AA"/>
    <w:rPr>
      <w:rFonts w:ascii="Segoe UI" w:hAnsi="Segoe UI" w:cs="Segoe UI"/>
      <w:sz w:val="18"/>
      <w:szCs w:val="18"/>
    </w:rPr>
  </w:style>
  <w:style w:type="character" w:customStyle="1" w:styleId="a">
    <w:name w:val="a"/>
    <w:basedOn w:val="DefaultParagraphFont"/>
    <w:rsid w:val="0076306E"/>
  </w:style>
  <w:style w:type="character" w:customStyle="1" w:styleId="l6">
    <w:name w:val="l6"/>
    <w:basedOn w:val="DefaultParagraphFont"/>
    <w:rsid w:val="0076306E"/>
  </w:style>
  <w:style w:type="character" w:customStyle="1" w:styleId="l9">
    <w:name w:val="l9"/>
    <w:basedOn w:val="DefaultParagraphFont"/>
    <w:rsid w:val="0076306E"/>
  </w:style>
  <w:style w:type="character" w:customStyle="1" w:styleId="l7">
    <w:name w:val="l7"/>
    <w:basedOn w:val="DefaultParagraphFont"/>
    <w:rsid w:val="0076306E"/>
  </w:style>
  <w:style w:type="character" w:customStyle="1" w:styleId="l8">
    <w:name w:val="l8"/>
    <w:basedOn w:val="DefaultParagraphFont"/>
    <w:rsid w:val="0076306E"/>
  </w:style>
  <w:style w:type="character" w:customStyle="1" w:styleId="l10">
    <w:name w:val="l10"/>
    <w:basedOn w:val="DefaultParagraphFont"/>
    <w:rsid w:val="0076306E"/>
  </w:style>
  <w:style w:type="character" w:customStyle="1" w:styleId="l12">
    <w:name w:val="l12"/>
    <w:basedOn w:val="DefaultParagraphFont"/>
    <w:rsid w:val="0076306E"/>
  </w:style>
  <w:style w:type="character" w:customStyle="1" w:styleId="l11">
    <w:name w:val="l11"/>
    <w:basedOn w:val="DefaultParagraphFont"/>
    <w:rsid w:val="0076306E"/>
  </w:style>
  <w:style w:type="character" w:customStyle="1" w:styleId="l">
    <w:name w:val="l"/>
    <w:basedOn w:val="DefaultParagraphFont"/>
    <w:rsid w:val="00C94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2137">
      <w:bodyDiv w:val="1"/>
      <w:marLeft w:val="0"/>
      <w:marRight w:val="0"/>
      <w:marTop w:val="0"/>
      <w:marBottom w:val="0"/>
      <w:divBdr>
        <w:top w:val="none" w:sz="0" w:space="0" w:color="auto"/>
        <w:left w:val="none" w:sz="0" w:space="0" w:color="auto"/>
        <w:bottom w:val="none" w:sz="0" w:space="0" w:color="auto"/>
        <w:right w:val="none" w:sz="0" w:space="0" w:color="auto"/>
      </w:divBdr>
    </w:div>
    <w:div w:id="99646284">
      <w:bodyDiv w:val="1"/>
      <w:marLeft w:val="0"/>
      <w:marRight w:val="0"/>
      <w:marTop w:val="0"/>
      <w:marBottom w:val="0"/>
      <w:divBdr>
        <w:top w:val="none" w:sz="0" w:space="0" w:color="auto"/>
        <w:left w:val="none" w:sz="0" w:space="0" w:color="auto"/>
        <w:bottom w:val="none" w:sz="0" w:space="0" w:color="auto"/>
        <w:right w:val="none" w:sz="0" w:space="0" w:color="auto"/>
      </w:divBdr>
      <w:divsChild>
        <w:div w:id="1485927896">
          <w:marLeft w:val="0"/>
          <w:marRight w:val="0"/>
          <w:marTop w:val="0"/>
          <w:marBottom w:val="0"/>
          <w:divBdr>
            <w:top w:val="none" w:sz="0" w:space="0" w:color="auto"/>
            <w:left w:val="none" w:sz="0" w:space="0" w:color="auto"/>
            <w:bottom w:val="none" w:sz="0" w:space="0" w:color="auto"/>
            <w:right w:val="none" w:sz="0" w:space="0" w:color="auto"/>
          </w:divBdr>
        </w:div>
      </w:divsChild>
    </w:div>
    <w:div w:id="327563307">
      <w:bodyDiv w:val="1"/>
      <w:marLeft w:val="0"/>
      <w:marRight w:val="0"/>
      <w:marTop w:val="0"/>
      <w:marBottom w:val="0"/>
      <w:divBdr>
        <w:top w:val="none" w:sz="0" w:space="0" w:color="auto"/>
        <w:left w:val="none" w:sz="0" w:space="0" w:color="auto"/>
        <w:bottom w:val="none" w:sz="0" w:space="0" w:color="auto"/>
        <w:right w:val="none" w:sz="0" w:space="0" w:color="auto"/>
      </w:divBdr>
      <w:divsChild>
        <w:div w:id="868688424">
          <w:marLeft w:val="0"/>
          <w:marRight w:val="0"/>
          <w:marTop w:val="0"/>
          <w:marBottom w:val="0"/>
          <w:divBdr>
            <w:top w:val="none" w:sz="0" w:space="0" w:color="auto"/>
            <w:left w:val="none" w:sz="0" w:space="0" w:color="auto"/>
            <w:bottom w:val="none" w:sz="0" w:space="0" w:color="auto"/>
            <w:right w:val="none" w:sz="0" w:space="0" w:color="auto"/>
          </w:divBdr>
        </w:div>
        <w:div w:id="1691907559">
          <w:marLeft w:val="0"/>
          <w:marRight w:val="0"/>
          <w:marTop w:val="0"/>
          <w:marBottom w:val="0"/>
          <w:divBdr>
            <w:top w:val="none" w:sz="0" w:space="0" w:color="auto"/>
            <w:left w:val="none" w:sz="0" w:space="0" w:color="auto"/>
            <w:bottom w:val="none" w:sz="0" w:space="0" w:color="auto"/>
            <w:right w:val="none" w:sz="0" w:space="0" w:color="auto"/>
          </w:divBdr>
        </w:div>
        <w:div w:id="1520385961">
          <w:marLeft w:val="0"/>
          <w:marRight w:val="0"/>
          <w:marTop w:val="0"/>
          <w:marBottom w:val="0"/>
          <w:divBdr>
            <w:top w:val="none" w:sz="0" w:space="0" w:color="auto"/>
            <w:left w:val="none" w:sz="0" w:space="0" w:color="auto"/>
            <w:bottom w:val="none" w:sz="0" w:space="0" w:color="auto"/>
            <w:right w:val="none" w:sz="0" w:space="0" w:color="auto"/>
          </w:divBdr>
        </w:div>
        <w:div w:id="1530952275">
          <w:marLeft w:val="0"/>
          <w:marRight w:val="0"/>
          <w:marTop w:val="0"/>
          <w:marBottom w:val="0"/>
          <w:divBdr>
            <w:top w:val="none" w:sz="0" w:space="0" w:color="auto"/>
            <w:left w:val="none" w:sz="0" w:space="0" w:color="auto"/>
            <w:bottom w:val="none" w:sz="0" w:space="0" w:color="auto"/>
            <w:right w:val="none" w:sz="0" w:space="0" w:color="auto"/>
          </w:divBdr>
        </w:div>
        <w:div w:id="10879639">
          <w:marLeft w:val="0"/>
          <w:marRight w:val="0"/>
          <w:marTop w:val="0"/>
          <w:marBottom w:val="0"/>
          <w:divBdr>
            <w:top w:val="none" w:sz="0" w:space="0" w:color="auto"/>
            <w:left w:val="none" w:sz="0" w:space="0" w:color="auto"/>
            <w:bottom w:val="none" w:sz="0" w:space="0" w:color="auto"/>
            <w:right w:val="none" w:sz="0" w:space="0" w:color="auto"/>
          </w:divBdr>
        </w:div>
        <w:div w:id="1644039516">
          <w:marLeft w:val="0"/>
          <w:marRight w:val="0"/>
          <w:marTop w:val="0"/>
          <w:marBottom w:val="0"/>
          <w:divBdr>
            <w:top w:val="none" w:sz="0" w:space="0" w:color="auto"/>
            <w:left w:val="none" w:sz="0" w:space="0" w:color="auto"/>
            <w:bottom w:val="none" w:sz="0" w:space="0" w:color="auto"/>
            <w:right w:val="none" w:sz="0" w:space="0" w:color="auto"/>
          </w:divBdr>
        </w:div>
      </w:divsChild>
    </w:div>
    <w:div w:id="1078133806">
      <w:bodyDiv w:val="1"/>
      <w:marLeft w:val="0"/>
      <w:marRight w:val="0"/>
      <w:marTop w:val="0"/>
      <w:marBottom w:val="0"/>
      <w:divBdr>
        <w:top w:val="none" w:sz="0" w:space="0" w:color="auto"/>
        <w:left w:val="none" w:sz="0" w:space="0" w:color="auto"/>
        <w:bottom w:val="none" w:sz="0" w:space="0" w:color="auto"/>
        <w:right w:val="none" w:sz="0" w:space="0" w:color="auto"/>
      </w:divBdr>
    </w:div>
    <w:div w:id="1135175495">
      <w:bodyDiv w:val="1"/>
      <w:marLeft w:val="0"/>
      <w:marRight w:val="0"/>
      <w:marTop w:val="0"/>
      <w:marBottom w:val="0"/>
      <w:divBdr>
        <w:top w:val="none" w:sz="0" w:space="0" w:color="auto"/>
        <w:left w:val="none" w:sz="0" w:space="0" w:color="auto"/>
        <w:bottom w:val="none" w:sz="0" w:space="0" w:color="auto"/>
        <w:right w:val="none" w:sz="0" w:space="0" w:color="auto"/>
      </w:divBdr>
      <w:divsChild>
        <w:div w:id="564071980">
          <w:marLeft w:val="0"/>
          <w:marRight w:val="0"/>
          <w:marTop w:val="0"/>
          <w:marBottom w:val="0"/>
          <w:divBdr>
            <w:top w:val="none" w:sz="0" w:space="0" w:color="auto"/>
            <w:left w:val="none" w:sz="0" w:space="0" w:color="auto"/>
            <w:bottom w:val="none" w:sz="0" w:space="0" w:color="auto"/>
            <w:right w:val="none" w:sz="0" w:space="0" w:color="auto"/>
          </w:divBdr>
        </w:div>
        <w:div w:id="735477374">
          <w:marLeft w:val="0"/>
          <w:marRight w:val="0"/>
          <w:marTop w:val="0"/>
          <w:marBottom w:val="0"/>
          <w:divBdr>
            <w:top w:val="none" w:sz="0" w:space="0" w:color="auto"/>
            <w:left w:val="none" w:sz="0" w:space="0" w:color="auto"/>
            <w:bottom w:val="none" w:sz="0" w:space="0" w:color="auto"/>
            <w:right w:val="none" w:sz="0" w:space="0" w:color="auto"/>
          </w:divBdr>
        </w:div>
      </w:divsChild>
    </w:div>
    <w:div w:id="1397629679">
      <w:bodyDiv w:val="1"/>
      <w:marLeft w:val="0"/>
      <w:marRight w:val="0"/>
      <w:marTop w:val="0"/>
      <w:marBottom w:val="0"/>
      <w:divBdr>
        <w:top w:val="none" w:sz="0" w:space="0" w:color="auto"/>
        <w:left w:val="none" w:sz="0" w:space="0" w:color="auto"/>
        <w:bottom w:val="none" w:sz="0" w:space="0" w:color="auto"/>
        <w:right w:val="none" w:sz="0" w:space="0" w:color="auto"/>
      </w:divBdr>
      <w:divsChild>
        <w:div w:id="813840126">
          <w:marLeft w:val="0"/>
          <w:marRight w:val="0"/>
          <w:marTop w:val="0"/>
          <w:marBottom w:val="0"/>
          <w:divBdr>
            <w:top w:val="none" w:sz="0" w:space="0" w:color="auto"/>
            <w:left w:val="none" w:sz="0" w:space="0" w:color="auto"/>
            <w:bottom w:val="none" w:sz="0" w:space="0" w:color="auto"/>
            <w:right w:val="none" w:sz="0" w:space="0" w:color="auto"/>
          </w:divBdr>
        </w:div>
        <w:div w:id="1504739204">
          <w:marLeft w:val="0"/>
          <w:marRight w:val="0"/>
          <w:marTop w:val="0"/>
          <w:marBottom w:val="0"/>
          <w:divBdr>
            <w:top w:val="none" w:sz="0" w:space="0" w:color="auto"/>
            <w:left w:val="none" w:sz="0" w:space="0" w:color="auto"/>
            <w:bottom w:val="none" w:sz="0" w:space="0" w:color="auto"/>
            <w:right w:val="none" w:sz="0" w:space="0" w:color="auto"/>
          </w:divBdr>
        </w:div>
        <w:div w:id="200628017">
          <w:marLeft w:val="0"/>
          <w:marRight w:val="0"/>
          <w:marTop w:val="0"/>
          <w:marBottom w:val="0"/>
          <w:divBdr>
            <w:top w:val="none" w:sz="0" w:space="0" w:color="auto"/>
            <w:left w:val="none" w:sz="0" w:space="0" w:color="auto"/>
            <w:bottom w:val="none" w:sz="0" w:space="0" w:color="auto"/>
            <w:right w:val="none" w:sz="0" w:space="0" w:color="auto"/>
          </w:divBdr>
        </w:div>
        <w:div w:id="583416130">
          <w:marLeft w:val="0"/>
          <w:marRight w:val="0"/>
          <w:marTop w:val="0"/>
          <w:marBottom w:val="0"/>
          <w:divBdr>
            <w:top w:val="none" w:sz="0" w:space="0" w:color="auto"/>
            <w:left w:val="none" w:sz="0" w:space="0" w:color="auto"/>
            <w:bottom w:val="none" w:sz="0" w:space="0" w:color="auto"/>
            <w:right w:val="none" w:sz="0" w:space="0" w:color="auto"/>
          </w:divBdr>
        </w:div>
        <w:div w:id="1010958834">
          <w:marLeft w:val="0"/>
          <w:marRight w:val="0"/>
          <w:marTop w:val="0"/>
          <w:marBottom w:val="0"/>
          <w:divBdr>
            <w:top w:val="none" w:sz="0" w:space="0" w:color="auto"/>
            <w:left w:val="none" w:sz="0" w:space="0" w:color="auto"/>
            <w:bottom w:val="none" w:sz="0" w:space="0" w:color="auto"/>
            <w:right w:val="none" w:sz="0" w:space="0" w:color="auto"/>
          </w:divBdr>
        </w:div>
        <w:div w:id="584461364">
          <w:marLeft w:val="0"/>
          <w:marRight w:val="0"/>
          <w:marTop w:val="0"/>
          <w:marBottom w:val="0"/>
          <w:divBdr>
            <w:top w:val="none" w:sz="0" w:space="0" w:color="auto"/>
            <w:left w:val="none" w:sz="0" w:space="0" w:color="auto"/>
            <w:bottom w:val="none" w:sz="0" w:space="0" w:color="auto"/>
            <w:right w:val="none" w:sz="0" w:space="0" w:color="auto"/>
          </w:divBdr>
        </w:div>
        <w:div w:id="1567640411">
          <w:marLeft w:val="0"/>
          <w:marRight w:val="0"/>
          <w:marTop w:val="0"/>
          <w:marBottom w:val="0"/>
          <w:divBdr>
            <w:top w:val="none" w:sz="0" w:space="0" w:color="auto"/>
            <w:left w:val="none" w:sz="0" w:space="0" w:color="auto"/>
            <w:bottom w:val="none" w:sz="0" w:space="0" w:color="auto"/>
            <w:right w:val="none" w:sz="0" w:space="0" w:color="auto"/>
          </w:divBdr>
        </w:div>
        <w:div w:id="149712488">
          <w:marLeft w:val="0"/>
          <w:marRight w:val="0"/>
          <w:marTop w:val="0"/>
          <w:marBottom w:val="0"/>
          <w:divBdr>
            <w:top w:val="none" w:sz="0" w:space="0" w:color="auto"/>
            <w:left w:val="none" w:sz="0" w:space="0" w:color="auto"/>
            <w:bottom w:val="none" w:sz="0" w:space="0" w:color="auto"/>
            <w:right w:val="none" w:sz="0" w:space="0" w:color="auto"/>
          </w:divBdr>
        </w:div>
        <w:div w:id="870414999">
          <w:marLeft w:val="0"/>
          <w:marRight w:val="0"/>
          <w:marTop w:val="0"/>
          <w:marBottom w:val="0"/>
          <w:divBdr>
            <w:top w:val="none" w:sz="0" w:space="0" w:color="auto"/>
            <w:left w:val="none" w:sz="0" w:space="0" w:color="auto"/>
            <w:bottom w:val="none" w:sz="0" w:space="0" w:color="auto"/>
            <w:right w:val="none" w:sz="0" w:space="0" w:color="auto"/>
          </w:divBdr>
        </w:div>
        <w:div w:id="756485583">
          <w:marLeft w:val="0"/>
          <w:marRight w:val="0"/>
          <w:marTop w:val="0"/>
          <w:marBottom w:val="0"/>
          <w:divBdr>
            <w:top w:val="none" w:sz="0" w:space="0" w:color="auto"/>
            <w:left w:val="none" w:sz="0" w:space="0" w:color="auto"/>
            <w:bottom w:val="none" w:sz="0" w:space="0" w:color="auto"/>
            <w:right w:val="none" w:sz="0" w:space="0" w:color="auto"/>
          </w:divBdr>
        </w:div>
      </w:divsChild>
    </w:div>
    <w:div w:id="1445926999">
      <w:bodyDiv w:val="1"/>
      <w:marLeft w:val="0"/>
      <w:marRight w:val="0"/>
      <w:marTop w:val="0"/>
      <w:marBottom w:val="0"/>
      <w:divBdr>
        <w:top w:val="none" w:sz="0" w:space="0" w:color="auto"/>
        <w:left w:val="none" w:sz="0" w:space="0" w:color="auto"/>
        <w:bottom w:val="none" w:sz="0" w:space="0" w:color="auto"/>
        <w:right w:val="none" w:sz="0" w:space="0" w:color="auto"/>
      </w:divBdr>
      <w:divsChild>
        <w:div w:id="1671103599">
          <w:marLeft w:val="0"/>
          <w:marRight w:val="0"/>
          <w:marTop w:val="0"/>
          <w:marBottom w:val="0"/>
          <w:divBdr>
            <w:top w:val="none" w:sz="0" w:space="0" w:color="auto"/>
            <w:left w:val="none" w:sz="0" w:space="0" w:color="auto"/>
            <w:bottom w:val="none" w:sz="0" w:space="0" w:color="auto"/>
            <w:right w:val="none" w:sz="0" w:space="0" w:color="auto"/>
          </w:divBdr>
        </w:div>
        <w:div w:id="261647383">
          <w:marLeft w:val="0"/>
          <w:marRight w:val="0"/>
          <w:marTop w:val="0"/>
          <w:marBottom w:val="0"/>
          <w:divBdr>
            <w:top w:val="none" w:sz="0" w:space="0" w:color="auto"/>
            <w:left w:val="none" w:sz="0" w:space="0" w:color="auto"/>
            <w:bottom w:val="none" w:sz="0" w:space="0" w:color="auto"/>
            <w:right w:val="none" w:sz="0" w:space="0" w:color="auto"/>
          </w:divBdr>
        </w:div>
        <w:div w:id="1388333465">
          <w:marLeft w:val="0"/>
          <w:marRight w:val="0"/>
          <w:marTop w:val="0"/>
          <w:marBottom w:val="0"/>
          <w:divBdr>
            <w:top w:val="none" w:sz="0" w:space="0" w:color="auto"/>
            <w:left w:val="none" w:sz="0" w:space="0" w:color="auto"/>
            <w:bottom w:val="none" w:sz="0" w:space="0" w:color="auto"/>
            <w:right w:val="none" w:sz="0" w:space="0" w:color="auto"/>
          </w:divBdr>
        </w:div>
        <w:div w:id="1402392">
          <w:marLeft w:val="0"/>
          <w:marRight w:val="0"/>
          <w:marTop w:val="0"/>
          <w:marBottom w:val="0"/>
          <w:divBdr>
            <w:top w:val="none" w:sz="0" w:space="0" w:color="auto"/>
            <w:left w:val="none" w:sz="0" w:space="0" w:color="auto"/>
            <w:bottom w:val="none" w:sz="0" w:space="0" w:color="auto"/>
            <w:right w:val="none" w:sz="0" w:space="0" w:color="auto"/>
          </w:divBdr>
        </w:div>
      </w:divsChild>
    </w:div>
    <w:div w:id="19545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2910</TotalTime>
  <Pages>5</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38</cp:revision>
  <cp:lastPrinted>2023-10-21T10:31:00Z</cp:lastPrinted>
  <dcterms:created xsi:type="dcterms:W3CDTF">2023-09-27T04:51:00Z</dcterms:created>
  <dcterms:modified xsi:type="dcterms:W3CDTF">2023-11-07T05:47:00Z</dcterms:modified>
</cp:coreProperties>
</file>