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0AC48" w14:textId="77777777" w:rsidR="00452782" w:rsidRPr="00F62BD2" w:rsidRDefault="00410BDA" w:rsidP="00F62BD2">
      <w:pPr>
        <w:jc w:val="center"/>
        <w:rPr>
          <w:rFonts w:ascii="Arial" w:hAnsi="Arial" w:cs="Arial"/>
          <w:b/>
          <w:bCs/>
          <w:color w:val="222222"/>
          <w:shd w:val="clear" w:color="auto" w:fill="FFFFFF"/>
        </w:rPr>
      </w:pPr>
      <w:bookmarkStart w:id="0" w:name="_GoBack"/>
      <w:r w:rsidRPr="00F62BD2">
        <w:rPr>
          <w:rFonts w:ascii="Arial" w:hAnsi="Arial" w:cs="Arial"/>
          <w:b/>
          <w:bCs/>
          <w:color w:val="222222"/>
          <w:shd w:val="clear" w:color="auto" w:fill="FFFFFF"/>
        </w:rPr>
        <w:t xml:space="preserve">Draft format for an agreement between an MSME (Micro, Small, and Medium Enterprises) and a buyer, specifying that payment must be made within the time limit specified in Section 15 of the </w:t>
      </w:r>
      <w:r w:rsidR="00271DEC" w:rsidRPr="00F62BD2">
        <w:rPr>
          <w:rFonts w:ascii="Arial" w:hAnsi="Arial" w:cs="Arial"/>
          <w:b/>
          <w:bCs/>
          <w:color w:val="222222"/>
          <w:shd w:val="clear" w:color="auto" w:fill="FFFFFF"/>
        </w:rPr>
        <w:t xml:space="preserve">Micro, Small and Medium Enterprises Development </w:t>
      </w:r>
      <w:r w:rsidRPr="00F62BD2">
        <w:rPr>
          <w:rFonts w:ascii="Arial" w:hAnsi="Arial" w:cs="Arial"/>
          <w:b/>
          <w:bCs/>
          <w:color w:val="222222"/>
          <w:shd w:val="clear" w:color="auto" w:fill="FFFFFF"/>
        </w:rPr>
        <w:t>Act, 2006, for compliance with Section 43B(h) of the Income Tax Act, 1961:</w:t>
      </w:r>
    </w:p>
    <w:bookmarkEnd w:id="0"/>
    <w:p w14:paraId="74828C07" w14:textId="77777777" w:rsidR="00452782" w:rsidRDefault="00452782">
      <w:r>
        <w:rPr>
          <w:rFonts w:ascii="Arial" w:hAnsi="Arial" w:cs="Arial"/>
          <w:color w:val="222222"/>
          <w:shd w:val="clear" w:color="auto" w:fill="FFFFFF"/>
        </w:rPr>
        <w:t>---</w:t>
      </w:r>
    </w:p>
    <w:p w14:paraId="35F431E1" w14:textId="77777777" w:rsidR="00452782" w:rsidRDefault="00410BDA" w:rsidP="00E94ADD">
      <w:pPr>
        <w:jc w:val="both"/>
        <w:rPr>
          <w:rFonts w:ascii="Arial" w:hAnsi="Arial" w:cs="Arial"/>
          <w:color w:val="222222"/>
        </w:rPr>
      </w:pPr>
      <w:r>
        <w:rPr>
          <w:rFonts w:ascii="Arial" w:hAnsi="Arial" w:cs="Arial"/>
          <w:color w:val="222222"/>
          <w:shd w:val="clear" w:color="auto" w:fill="FFFFFF"/>
        </w:rPr>
        <w:t>**Agreement for Timely Payment between MSME and Buyer**</w:t>
      </w:r>
    </w:p>
    <w:p w14:paraId="3474C378" w14:textId="77777777" w:rsidR="00452782" w:rsidRDefault="00410BDA" w:rsidP="00E94ADD">
      <w:pPr>
        <w:jc w:val="both"/>
        <w:rPr>
          <w:rFonts w:ascii="Arial" w:hAnsi="Arial" w:cs="Arial"/>
          <w:color w:val="222222"/>
        </w:rPr>
      </w:pPr>
      <w:r>
        <w:rPr>
          <w:rFonts w:ascii="Arial" w:hAnsi="Arial" w:cs="Arial"/>
          <w:color w:val="222222"/>
          <w:shd w:val="clear" w:color="auto" w:fill="FFFFFF"/>
        </w:rPr>
        <w:t>This Agreement ("Agreement") is made and entered into on [Date], by and between:</w:t>
      </w:r>
    </w:p>
    <w:p w14:paraId="1881ED57" w14:textId="77777777" w:rsidR="00452782" w:rsidRDefault="00410BDA" w:rsidP="00E94ADD">
      <w:pPr>
        <w:jc w:val="both"/>
        <w:rPr>
          <w:rFonts w:ascii="Arial" w:hAnsi="Arial" w:cs="Arial"/>
          <w:color w:val="222222"/>
        </w:rPr>
      </w:pPr>
      <w:r>
        <w:rPr>
          <w:rFonts w:ascii="Arial" w:hAnsi="Arial" w:cs="Arial"/>
          <w:color w:val="222222"/>
          <w:shd w:val="clear" w:color="auto" w:fill="FFFFFF"/>
        </w:rPr>
        <w:t>[MSME Name and Address], hereinafter referred to as the "MSME", represented by [Authorized Representative's Name], duly authorized to act on behalf of the MSME;</w:t>
      </w:r>
    </w:p>
    <w:p w14:paraId="770F94CE" w14:textId="00A66B2B" w:rsidR="00452782" w:rsidRDefault="00452782" w:rsidP="00E94ADD">
      <w:pPr>
        <w:jc w:val="both"/>
        <w:rPr>
          <w:rFonts w:ascii="Arial" w:hAnsi="Arial" w:cs="Arial"/>
          <w:color w:val="222222"/>
        </w:rPr>
      </w:pPr>
      <w:r>
        <w:rPr>
          <w:rFonts w:ascii="Arial" w:hAnsi="Arial" w:cs="Arial"/>
          <w:color w:val="222222"/>
          <w:shd w:val="clear" w:color="auto" w:fill="FFFFFF"/>
        </w:rPr>
        <w:t>A</w:t>
      </w:r>
      <w:r w:rsidR="00410BDA">
        <w:rPr>
          <w:rFonts w:ascii="Arial" w:hAnsi="Arial" w:cs="Arial"/>
          <w:color w:val="222222"/>
          <w:shd w:val="clear" w:color="auto" w:fill="FFFFFF"/>
        </w:rPr>
        <w:t>nd</w:t>
      </w:r>
    </w:p>
    <w:p w14:paraId="244BA7C8" w14:textId="77777777" w:rsidR="00452782" w:rsidRDefault="00410BDA" w:rsidP="00E94ADD">
      <w:pPr>
        <w:jc w:val="both"/>
        <w:rPr>
          <w:rFonts w:ascii="Arial" w:hAnsi="Arial" w:cs="Arial"/>
          <w:color w:val="222222"/>
        </w:rPr>
      </w:pPr>
      <w:r>
        <w:rPr>
          <w:rFonts w:ascii="Arial" w:hAnsi="Arial" w:cs="Arial"/>
          <w:color w:val="222222"/>
          <w:shd w:val="clear" w:color="auto" w:fill="FFFFFF"/>
        </w:rPr>
        <w:t>[Buyer Name and Address], hereinafter referred to as the "Buyer", represented by [Authorized Representative's Name], duly authorized to act on behalf of the Buyer.</w:t>
      </w:r>
    </w:p>
    <w:p w14:paraId="55E864C0" w14:textId="77777777" w:rsidR="00452782" w:rsidRDefault="00410BDA" w:rsidP="00E94ADD">
      <w:pPr>
        <w:jc w:val="both"/>
        <w:rPr>
          <w:rFonts w:ascii="Arial" w:hAnsi="Arial" w:cs="Arial"/>
          <w:color w:val="222222"/>
        </w:rPr>
      </w:pPr>
      <w:r>
        <w:rPr>
          <w:rFonts w:ascii="Arial" w:hAnsi="Arial" w:cs="Arial"/>
          <w:color w:val="222222"/>
          <w:shd w:val="clear" w:color="auto" w:fill="FFFFFF"/>
        </w:rPr>
        <w:t>**Background</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w:t>
      </w:r>
    </w:p>
    <w:p w14:paraId="67E3FE6C" w14:textId="77777777" w:rsidR="00452782" w:rsidRDefault="00410BDA" w:rsidP="00E94ADD">
      <w:pPr>
        <w:jc w:val="both"/>
        <w:rPr>
          <w:rFonts w:ascii="Arial" w:hAnsi="Arial" w:cs="Arial"/>
          <w:color w:val="222222"/>
        </w:rPr>
      </w:pPr>
      <w:r>
        <w:rPr>
          <w:rFonts w:ascii="Arial" w:hAnsi="Arial" w:cs="Arial"/>
          <w:color w:val="222222"/>
          <w:shd w:val="clear" w:color="auto" w:fill="FFFFFF"/>
        </w:rPr>
        <w:t>The MSME and the Buyer have entered into a business relationship whereby the MSME provides goods/services to the Buyer.</w:t>
      </w:r>
    </w:p>
    <w:p w14:paraId="081ADD41" w14:textId="77777777" w:rsidR="00452782" w:rsidRDefault="00410BDA" w:rsidP="00452782">
      <w:pPr>
        <w:rPr>
          <w:rFonts w:ascii="Arial" w:hAnsi="Arial" w:cs="Arial"/>
          <w:color w:val="222222"/>
        </w:rPr>
      </w:pPr>
      <w:r>
        <w:rPr>
          <w:rFonts w:ascii="Arial" w:hAnsi="Arial" w:cs="Arial"/>
          <w:color w:val="222222"/>
          <w:shd w:val="clear" w:color="auto" w:fill="FFFFFF"/>
        </w:rPr>
        <w:t>**Terms and Conditions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w:t>
      </w:r>
    </w:p>
    <w:p w14:paraId="600EC67F" w14:textId="77777777" w:rsidR="00452782" w:rsidRDefault="00410BDA" w:rsidP="00452782">
      <w:pPr>
        <w:rPr>
          <w:rFonts w:ascii="Arial" w:hAnsi="Arial" w:cs="Arial"/>
          <w:color w:val="222222"/>
        </w:rPr>
      </w:pPr>
      <w:r>
        <w:rPr>
          <w:rFonts w:ascii="Arial" w:hAnsi="Arial" w:cs="Arial"/>
          <w:color w:val="222222"/>
          <w:shd w:val="clear" w:color="auto" w:fill="FFFFFF"/>
        </w:rPr>
        <w:t>1. **Payment Terms:**</w:t>
      </w:r>
      <w:r>
        <w:rPr>
          <w:rFonts w:ascii="Arial" w:hAnsi="Arial" w:cs="Arial"/>
          <w:color w:val="222222"/>
        </w:rPr>
        <w:br/>
      </w:r>
      <w:r>
        <w:rPr>
          <w:rFonts w:ascii="Arial" w:hAnsi="Arial" w:cs="Arial"/>
          <w:color w:val="222222"/>
          <w:shd w:val="clear" w:color="auto" w:fill="FFFFFF"/>
        </w:rPr>
        <w:t>   The Buyer agrees to make payments to the MSME for goods/services provided within the time limit specified in Section 15 of the Micro, Small and Medium Enterprises Development Act, 2006, for compliance with Section 43B(h) of the Income Tax Act, 1961.</w:t>
      </w:r>
    </w:p>
    <w:p w14:paraId="167090E0" w14:textId="77777777" w:rsidR="00452782" w:rsidRDefault="00410BDA" w:rsidP="00452782">
      <w:pPr>
        <w:rPr>
          <w:rFonts w:ascii="Arial" w:hAnsi="Arial" w:cs="Arial"/>
          <w:color w:val="222222"/>
        </w:rPr>
      </w:pPr>
      <w:r>
        <w:rPr>
          <w:rFonts w:ascii="Arial" w:hAnsi="Arial" w:cs="Arial"/>
          <w:color w:val="222222"/>
          <w:shd w:val="clear" w:color="auto" w:fill="FFFFFF"/>
        </w:rPr>
        <w:t>2. **Invoicing:**</w:t>
      </w:r>
      <w:r>
        <w:rPr>
          <w:rFonts w:ascii="Arial" w:hAnsi="Arial" w:cs="Arial"/>
          <w:color w:val="222222"/>
        </w:rPr>
        <w:br/>
      </w:r>
      <w:r>
        <w:rPr>
          <w:rFonts w:ascii="Arial" w:hAnsi="Arial" w:cs="Arial"/>
          <w:color w:val="222222"/>
          <w:shd w:val="clear" w:color="auto" w:fill="FFFFFF"/>
        </w:rPr>
        <w:t>   The MSME shall provide detailed invoices for all goods/services provided, including relevant details such as invoice number, description of goods/services, quantity, rate, taxes (if applicable), and total amount payable.</w:t>
      </w:r>
    </w:p>
    <w:p w14:paraId="37406BB4" w14:textId="77777777" w:rsidR="00452782" w:rsidRDefault="00410BDA" w:rsidP="00452782">
      <w:pPr>
        <w:rPr>
          <w:rFonts w:ascii="Arial" w:hAnsi="Arial" w:cs="Arial"/>
          <w:color w:val="222222"/>
        </w:rPr>
      </w:pPr>
      <w:r>
        <w:rPr>
          <w:rFonts w:ascii="Arial" w:hAnsi="Arial" w:cs="Arial"/>
          <w:color w:val="222222"/>
          <w:shd w:val="clear" w:color="auto" w:fill="FFFFFF"/>
        </w:rPr>
        <w:t>3. **Payment Method</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   Payments shall be made via [specify payment method, e.g., bank transfer, cheque, etc.], to the account specified by the MSME.</w:t>
      </w:r>
    </w:p>
    <w:p w14:paraId="44918168" w14:textId="77777777" w:rsidR="00452782" w:rsidRDefault="00410BDA" w:rsidP="00452782">
      <w:pPr>
        <w:rPr>
          <w:rFonts w:ascii="Arial" w:hAnsi="Arial" w:cs="Arial"/>
          <w:color w:val="222222"/>
        </w:rPr>
      </w:pPr>
      <w:r>
        <w:rPr>
          <w:rFonts w:ascii="Arial" w:hAnsi="Arial" w:cs="Arial"/>
          <w:color w:val="222222"/>
          <w:shd w:val="clear" w:color="auto" w:fill="FFFFFF"/>
        </w:rPr>
        <w:t>4. **Late Payment</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   In the event of late payment by the Buyer, interest shall be payable to the MSME at the rate of [specify interest rate] per annum for the duration of the delay, as per the provisions of the MSME Act, 2006.</w:t>
      </w:r>
    </w:p>
    <w:p w14:paraId="658346AE" w14:textId="77777777" w:rsidR="00452782" w:rsidRDefault="00410BDA" w:rsidP="00452782">
      <w:pPr>
        <w:rPr>
          <w:rFonts w:ascii="Arial" w:hAnsi="Arial" w:cs="Arial"/>
          <w:color w:val="222222"/>
        </w:rPr>
      </w:pPr>
      <w:r>
        <w:rPr>
          <w:rFonts w:ascii="Arial" w:hAnsi="Arial" w:cs="Arial"/>
          <w:color w:val="222222"/>
          <w:shd w:val="clear" w:color="auto" w:fill="FFFFFF"/>
        </w:rPr>
        <w:t>5. **Dispute Resolution</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   Any disputes arising under this Agreement shall be resolved amicably through negotiation between the parties. If the parties fail to reach a resolution, the matter shall be referred to arbitration in accordance with the laws of [specify jurisdiction].</w:t>
      </w:r>
    </w:p>
    <w:p w14:paraId="0E9BF3EC" w14:textId="77777777" w:rsidR="00452782" w:rsidRDefault="00410BDA" w:rsidP="00452782">
      <w:pPr>
        <w:rPr>
          <w:rFonts w:ascii="Arial" w:hAnsi="Arial" w:cs="Arial"/>
          <w:color w:val="222222"/>
        </w:rPr>
      </w:pPr>
      <w:r>
        <w:rPr>
          <w:rFonts w:ascii="Arial" w:hAnsi="Arial" w:cs="Arial"/>
          <w:color w:val="222222"/>
          <w:shd w:val="clear" w:color="auto" w:fill="FFFFFF"/>
        </w:rPr>
        <w:t>**Governing Law</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w:t>
      </w:r>
    </w:p>
    <w:p w14:paraId="5E1C15FE" w14:textId="77777777" w:rsidR="00452782" w:rsidRDefault="00410BDA" w:rsidP="00452782">
      <w:pPr>
        <w:rPr>
          <w:rFonts w:ascii="Arial" w:hAnsi="Arial" w:cs="Arial"/>
          <w:color w:val="222222"/>
        </w:rPr>
      </w:pPr>
      <w:r>
        <w:rPr>
          <w:rFonts w:ascii="Arial" w:hAnsi="Arial" w:cs="Arial"/>
          <w:color w:val="222222"/>
          <w:shd w:val="clear" w:color="auto" w:fill="FFFFFF"/>
        </w:rPr>
        <w:t>This Agreement shall be governed by and construed in accordance with the laws of [specify jurisdiction].</w:t>
      </w:r>
    </w:p>
    <w:p w14:paraId="21A18A84" w14:textId="77777777" w:rsidR="00452782" w:rsidRDefault="00410BDA" w:rsidP="00452782">
      <w:pPr>
        <w:rPr>
          <w:rFonts w:ascii="Arial" w:hAnsi="Arial" w:cs="Arial"/>
          <w:color w:val="222222"/>
        </w:rPr>
      </w:pPr>
      <w:r>
        <w:rPr>
          <w:rFonts w:ascii="Arial" w:hAnsi="Arial" w:cs="Arial"/>
          <w:color w:val="222222"/>
          <w:shd w:val="clear" w:color="auto" w:fill="FFFFFF"/>
        </w:rPr>
        <w:t>**Signatures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w:t>
      </w:r>
    </w:p>
    <w:p w14:paraId="3C5B049B" w14:textId="77777777" w:rsidR="00452782" w:rsidRDefault="00410BDA" w:rsidP="00452782">
      <w:pPr>
        <w:rPr>
          <w:rFonts w:ascii="Arial" w:hAnsi="Arial" w:cs="Arial"/>
          <w:color w:val="222222"/>
        </w:rPr>
      </w:pPr>
      <w:r>
        <w:rPr>
          <w:rFonts w:ascii="Arial" w:hAnsi="Arial" w:cs="Arial"/>
          <w:color w:val="222222"/>
          <w:shd w:val="clear" w:color="auto" w:fill="FFFFFF"/>
        </w:rPr>
        <w:lastRenderedPageBreak/>
        <w:t>IN WITNESS WHEREOF, the parties hereto have executed this Agreement as of the date first above written.</w:t>
      </w:r>
    </w:p>
    <w:p w14:paraId="3C852E5D" w14:textId="77777777" w:rsidR="00452782" w:rsidRDefault="00410BDA" w:rsidP="00452782">
      <w:pPr>
        <w:rPr>
          <w:rFonts w:ascii="Arial" w:hAnsi="Arial" w:cs="Arial"/>
          <w:color w:val="222222"/>
        </w:rPr>
      </w:pPr>
      <w:r>
        <w:rPr>
          <w:rFonts w:ascii="Arial" w:hAnsi="Arial" w:cs="Arial"/>
          <w:color w:val="222222"/>
          <w:shd w:val="clear" w:color="auto" w:fill="FFFFFF"/>
        </w:rPr>
        <w:t>[Signature of MSME Representative] [Signature of Buyer Representative]</w:t>
      </w:r>
    </w:p>
    <w:p w14:paraId="61EF0985" w14:textId="77777777" w:rsidR="00452782" w:rsidRDefault="00410BDA" w:rsidP="00452782">
      <w:pPr>
        <w:rPr>
          <w:rFonts w:ascii="Arial" w:hAnsi="Arial" w:cs="Arial"/>
          <w:color w:val="222222"/>
        </w:rPr>
      </w:pPr>
      <w:r>
        <w:rPr>
          <w:rFonts w:ascii="Arial" w:hAnsi="Arial" w:cs="Arial"/>
          <w:color w:val="222222"/>
          <w:shd w:val="clear" w:color="auto" w:fill="FFFFFF"/>
        </w:rPr>
        <w:t>[Printed Name of MSME Representative] [Printed Name of Buyer Representative]</w:t>
      </w:r>
    </w:p>
    <w:p w14:paraId="4811C2B3" w14:textId="2A4D274F" w:rsidR="004306E6" w:rsidRPr="00410BDA" w:rsidRDefault="00410BDA" w:rsidP="00452782">
      <w:r>
        <w:rPr>
          <w:rFonts w:ascii="Arial" w:hAnsi="Arial" w:cs="Arial"/>
          <w:color w:val="222222"/>
          <w:shd w:val="clear" w:color="auto" w:fill="FFFFFF"/>
        </w:rPr>
        <w:t>[Date]</w:t>
      </w:r>
    </w:p>
    <w:sectPr w:rsidR="004306E6" w:rsidRPr="00410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A4A"/>
    <w:rsid w:val="00271DEC"/>
    <w:rsid w:val="002F3078"/>
    <w:rsid w:val="00410BDA"/>
    <w:rsid w:val="004306E6"/>
    <w:rsid w:val="00452782"/>
    <w:rsid w:val="00664A4A"/>
    <w:rsid w:val="006F239B"/>
    <w:rsid w:val="00DC4A0D"/>
    <w:rsid w:val="00E94ADD"/>
    <w:rsid w:val="00F62BD2"/>
    <w:rsid w:val="00FE06D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mathur</dc:creator>
  <cp:keywords/>
  <dc:description/>
  <cp:lastModifiedBy>Maheep</cp:lastModifiedBy>
  <cp:revision>9</cp:revision>
  <dcterms:created xsi:type="dcterms:W3CDTF">2024-02-14T07:12:00Z</dcterms:created>
  <dcterms:modified xsi:type="dcterms:W3CDTF">2024-02-14T10:07:00Z</dcterms:modified>
</cp:coreProperties>
</file>