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B2" w:rsidRDefault="00C641B2">
      <w:pPr>
        <w:pStyle w:val="Heading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RENT – DEED</w:t>
      </w:r>
    </w:p>
    <w:p w:rsidR="0092769D" w:rsidRPr="0092769D" w:rsidRDefault="0092769D" w:rsidP="0092769D"/>
    <w:p w:rsidR="00C641B2" w:rsidRDefault="00C641B2">
      <w:pPr>
        <w:rPr>
          <w:sz w:val="22"/>
        </w:rPr>
      </w:pPr>
    </w:p>
    <w:p w:rsidR="00C641B2" w:rsidRDefault="00C641B2">
      <w:pPr>
        <w:jc w:val="both"/>
        <w:rPr>
          <w:sz w:val="22"/>
        </w:rPr>
      </w:pPr>
      <w:r>
        <w:rPr>
          <w:sz w:val="22"/>
        </w:rPr>
        <w:t xml:space="preserve">This rent deed is made on </w:t>
      </w:r>
      <w:r w:rsidR="008E6EFC">
        <w:rPr>
          <w:sz w:val="22"/>
        </w:rPr>
        <w:t>-------------------------</w:t>
      </w:r>
      <w:r>
        <w:rPr>
          <w:sz w:val="22"/>
        </w:rPr>
        <w:t xml:space="preserve"> between Mr. </w:t>
      </w:r>
      <w:r w:rsidR="008E6EFC">
        <w:rPr>
          <w:sz w:val="22"/>
        </w:rPr>
        <w:t>-------------------------</w:t>
      </w:r>
      <w:r>
        <w:rPr>
          <w:sz w:val="22"/>
        </w:rPr>
        <w:t xml:space="preserve"> ( Prop. M/s. </w:t>
      </w:r>
      <w:r w:rsidR="008E6EFC">
        <w:rPr>
          <w:sz w:val="22"/>
        </w:rPr>
        <w:t>---------------------------------------</w:t>
      </w:r>
      <w:r>
        <w:rPr>
          <w:sz w:val="22"/>
        </w:rPr>
        <w:t xml:space="preserve">) </w:t>
      </w:r>
      <w:r w:rsidR="008E6EFC">
        <w:rPr>
          <w:sz w:val="22"/>
        </w:rPr>
        <w:t>R/O ------------------------------------------------------------</w:t>
      </w:r>
      <w:r>
        <w:rPr>
          <w:sz w:val="22"/>
        </w:rPr>
        <w:t xml:space="preserve"> (hereinafter called Tenant) and Mr. </w:t>
      </w:r>
      <w:r w:rsidR="008E6EFC">
        <w:rPr>
          <w:sz w:val="22"/>
        </w:rPr>
        <w:t>------------------------------------------S/O----------------------------------R/O--------------------------------------------------</w:t>
      </w:r>
      <w:r>
        <w:rPr>
          <w:sz w:val="22"/>
        </w:rPr>
        <w:t xml:space="preserve"> (hereinafter called Landlord) and it is hereby further agreed and declared by and between landlord and tenant as follows:</w:t>
      </w:r>
    </w:p>
    <w:p w:rsidR="00E049E2" w:rsidRDefault="00E049E2">
      <w:pPr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"/>
        <w:gridCol w:w="8748"/>
      </w:tblGrid>
      <w:tr w:rsidR="00BC40F0" w:rsidTr="00E049E2">
        <w:tc>
          <w:tcPr>
            <w:tcW w:w="468" w:type="dxa"/>
          </w:tcPr>
          <w:p w:rsidR="00BC40F0" w:rsidRPr="00F534E7" w:rsidRDefault="00BC40F0" w:rsidP="00D2607E">
            <w:pPr>
              <w:jc w:val="both"/>
            </w:pPr>
            <w:r w:rsidRPr="00F534E7">
              <w:rPr>
                <w:sz w:val="22"/>
              </w:rPr>
              <w:t xml:space="preserve">1. </w:t>
            </w:r>
          </w:p>
        </w:tc>
        <w:tc>
          <w:tcPr>
            <w:tcW w:w="8777" w:type="dxa"/>
          </w:tcPr>
          <w:p w:rsidR="00BC40F0" w:rsidRDefault="00BC40F0" w:rsidP="00D2607E">
            <w:pPr>
              <w:jc w:val="both"/>
              <w:rPr>
                <w:sz w:val="22"/>
              </w:rPr>
            </w:pPr>
            <w:r w:rsidRPr="00F534E7">
              <w:rPr>
                <w:sz w:val="22"/>
              </w:rPr>
              <w:t xml:space="preserve">Mr------------------------  agreed to give on rent premises situated at </w:t>
            </w:r>
            <w:r w:rsidRPr="00F534E7">
              <w:rPr>
                <w:b/>
                <w:bCs/>
                <w:sz w:val="22"/>
              </w:rPr>
              <w:t>--------------------------------------------------</w:t>
            </w:r>
            <w:r w:rsidRPr="00F534E7">
              <w:rPr>
                <w:sz w:val="22"/>
              </w:rPr>
              <w:t xml:space="preserve"> on consolidated rent of Rs. -------------------/- per month, payable every month of 7</w:t>
            </w:r>
            <w:r w:rsidRPr="00F534E7">
              <w:rPr>
                <w:sz w:val="22"/>
                <w:vertAlign w:val="superscript"/>
              </w:rPr>
              <w:t>th</w:t>
            </w:r>
            <w:r w:rsidRPr="00F534E7">
              <w:rPr>
                <w:sz w:val="22"/>
              </w:rPr>
              <w:t xml:space="preserve"> day to Mr. -------------------------------Period of Rent will be eleven month which could be extended and rent will increase @ 10% every year.</w:t>
            </w:r>
          </w:p>
          <w:p w:rsidR="00E049E2" w:rsidRPr="00F534E7" w:rsidRDefault="00E049E2" w:rsidP="00D2607E">
            <w:pPr>
              <w:jc w:val="both"/>
            </w:pPr>
          </w:p>
        </w:tc>
      </w:tr>
      <w:tr w:rsidR="00BC40F0" w:rsidTr="00E049E2">
        <w:tc>
          <w:tcPr>
            <w:tcW w:w="468" w:type="dxa"/>
          </w:tcPr>
          <w:p w:rsidR="00BC40F0" w:rsidRPr="00F534E7" w:rsidRDefault="00BC40F0" w:rsidP="00D2607E">
            <w:pPr>
              <w:jc w:val="both"/>
            </w:pPr>
            <w:r w:rsidRPr="00F534E7">
              <w:rPr>
                <w:sz w:val="22"/>
              </w:rPr>
              <w:t xml:space="preserve">2. </w:t>
            </w:r>
          </w:p>
        </w:tc>
        <w:tc>
          <w:tcPr>
            <w:tcW w:w="8777" w:type="dxa"/>
          </w:tcPr>
          <w:p w:rsidR="00BC40F0" w:rsidRDefault="00BC40F0" w:rsidP="00D2607E">
            <w:pPr>
              <w:jc w:val="both"/>
              <w:rPr>
                <w:sz w:val="22"/>
              </w:rPr>
            </w:pPr>
            <w:r w:rsidRPr="00F534E7">
              <w:rPr>
                <w:sz w:val="22"/>
              </w:rPr>
              <w:t>Tenant will pay the electrical bills.</w:t>
            </w:r>
          </w:p>
          <w:p w:rsidR="00E049E2" w:rsidRPr="00F534E7" w:rsidRDefault="00E049E2" w:rsidP="00D2607E">
            <w:pPr>
              <w:jc w:val="both"/>
            </w:pPr>
          </w:p>
        </w:tc>
      </w:tr>
      <w:tr w:rsidR="00BC40F0" w:rsidTr="00E049E2">
        <w:tc>
          <w:tcPr>
            <w:tcW w:w="468" w:type="dxa"/>
          </w:tcPr>
          <w:p w:rsidR="00BC40F0" w:rsidRPr="00F534E7" w:rsidRDefault="00BC40F0" w:rsidP="00D2607E">
            <w:pPr>
              <w:jc w:val="both"/>
            </w:pPr>
            <w:r w:rsidRPr="00F534E7">
              <w:rPr>
                <w:sz w:val="22"/>
              </w:rPr>
              <w:t xml:space="preserve">3. </w:t>
            </w:r>
          </w:p>
        </w:tc>
        <w:tc>
          <w:tcPr>
            <w:tcW w:w="8777" w:type="dxa"/>
          </w:tcPr>
          <w:p w:rsidR="00BC40F0" w:rsidRDefault="00BC40F0" w:rsidP="00D2607E">
            <w:pPr>
              <w:jc w:val="both"/>
              <w:rPr>
                <w:sz w:val="22"/>
              </w:rPr>
            </w:pPr>
            <w:r w:rsidRPr="00F534E7">
              <w:rPr>
                <w:sz w:val="22"/>
              </w:rPr>
              <w:t>Tenant will not do any additions &amp; alterations in the rented premises.</w:t>
            </w:r>
          </w:p>
          <w:p w:rsidR="00E049E2" w:rsidRPr="00F534E7" w:rsidRDefault="00E049E2" w:rsidP="00D2607E">
            <w:pPr>
              <w:jc w:val="both"/>
            </w:pPr>
          </w:p>
        </w:tc>
      </w:tr>
      <w:tr w:rsidR="00BC40F0" w:rsidTr="00E049E2">
        <w:tc>
          <w:tcPr>
            <w:tcW w:w="468" w:type="dxa"/>
          </w:tcPr>
          <w:p w:rsidR="00BC40F0" w:rsidRPr="00F534E7" w:rsidRDefault="00BC40F0" w:rsidP="00D2607E">
            <w:pPr>
              <w:jc w:val="both"/>
            </w:pPr>
            <w:r w:rsidRPr="00F534E7">
              <w:rPr>
                <w:sz w:val="22"/>
              </w:rPr>
              <w:t xml:space="preserve">4. </w:t>
            </w:r>
          </w:p>
        </w:tc>
        <w:tc>
          <w:tcPr>
            <w:tcW w:w="8777" w:type="dxa"/>
          </w:tcPr>
          <w:p w:rsidR="00BC40F0" w:rsidRPr="00F534E7" w:rsidRDefault="00BC40F0" w:rsidP="00D2607E">
            <w:pPr>
              <w:jc w:val="both"/>
            </w:pPr>
            <w:r w:rsidRPr="00F534E7">
              <w:rPr>
                <w:sz w:val="22"/>
              </w:rPr>
              <w:t>Landlord can get the above property vacated by giving three months prior notice. Similarly, tenant can also vacate the above property by giving three months prior notice.</w:t>
            </w:r>
          </w:p>
        </w:tc>
      </w:tr>
    </w:tbl>
    <w:p w:rsidR="00BC40F0" w:rsidRDefault="00BC40F0">
      <w:pPr>
        <w:jc w:val="both"/>
        <w:rPr>
          <w:sz w:val="22"/>
        </w:rPr>
      </w:pPr>
    </w:p>
    <w:p w:rsidR="00C641B2" w:rsidRDefault="00C641B2">
      <w:pPr>
        <w:jc w:val="both"/>
        <w:rPr>
          <w:sz w:val="22"/>
        </w:rPr>
      </w:pPr>
    </w:p>
    <w:p w:rsidR="00C641B2" w:rsidRDefault="00C641B2">
      <w:pPr>
        <w:jc w:val="both"/>
        <w:rPr>
          <w:sz w:val="22"/>
        </w:rPr>
      </w:pPr>
    </w:p>
    <w:p w:rsidR="00C641B2" w:rsidRDefault="00C641B2">
      <w:pPr>
        <w:jc w:val="both"/>
        <w:rPr>
          <w:sz w:val="22"/>
        </w:rPr>
      </w:pPr>
    </w:p>
    <w:p w:rsidR="00C641B2" w:rsidRDefault="00C641B2">
      <w:pPr>
        <w:ind w:left="5760" w:firstLine="720"/>
        <w:rPr>
          <w:sz w:val="22"/>
        </w:rPr>
      </w:pPr>
      <w:r>
        <w:rPr>
          <w:sz w:val="22"/>
        </w:rPr>
        <w:t xml:space="preserve"> Tenant</w:t>
      </w:r>
    </w:p>
    <w:p w:rsidR="00C641B2" w:rsidRDefault="00C641B2">
      <w:pPr>
        <w:ind w:left="5040" w:firstLine="720"/>
        <w:rPr>
          <w:sz w:val="22"/>
        </w:rPr>
      </w:pPr>
      <w:r>
        <w:rPr>
          <w:sz w:val="22"/>
        </w:rPr>
        <w:t xml:space="preserve">          (</w:t>
      </w:r>
      <w:r w:rsidR="008E6EFC">
        <w:rPr>
          <w:sz w:val="22"/>
        </w:rPr>
        <w:t>-------------------</w:t>
      </w:r>
      <w:r>
        <w:rPr>
          <w:sz w:val="22"/>
        </w:rPr>
        <w:t>)</w:t>
      </w:r>
    </w:p>
    <w:p w:rsidR="00C641B2" w:rsidRDefault="00C641B2">
      <w:pPr>
        <w:ind w:left="4320"/>
        <w:rPr>
          <w:sz w:val="22"/>
        </w:rPr>
      </w:pPr>
    </w:p>
    <w:p w:rsidR="00C641B2" w:rsidRDefault="00C641B2">
      <w:pPr>
        <w:ind w:left="4320"/>
        <w:rPr>
          <w:sz w:val="22"/>
        </w:rPr>
      </w:pPr>
    </w:p>
    <w:p w:rsidR="00C641B2" w:rsidRDefault="00C641B2">
      <w:pPr>
        <w:jc w:val="right"/>
        <w:rPr>
          <w:sz w:val="22"/>
        </w:rPr>
      </w:pPr>
    </w:p>
    <w:p w:rsidR="00C641B2" w:rsidRDefault="00C641B2">
      <w:pPr>
        <w:ind w:left="5760" w:firstLine="720"/>
        <w:rPr>
          <w:sz w:val="22"/>
        </w:rPr>
      </w:pPr>
      <w:r>
        <w:rPr>
          <w:sz w:val="22"/>
        </w:rPr>
        <w:t xml:space="preserve">Landlord </w:t>
      </w:r>
    </w:p>
    <w:p w:rsidR="00C641B2" w:rsidRDefault="009161A0" w:rsidP="009161A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  <w:r w:rsidR="00C641B2">
        <w:rPr>
          <w:sz w:val="22"/>
        </w:rPr>
        <w:t>(</w:t>
      </w:r>
      <w:r w:rsidR="008E6EFC">
        <w:rPr>
          <w:sz w:val="22"/>
        </w:rPr>
        <w:t>-------------------</w:t>
      </w:r>
      <w:r w:rsidR="00C641B2">
        <w:rPr>
          <w:sz w:val="22"/>
        </w:rPr>
        <w:t>)</w:t>
      </w:r>
    </w:p>
    <w:sectPr w:rsidR="00C641B2" w:rsidSect="00BD0FD3">
      <w:pgSz w:w="11909" w:h="16834" w:code="9"/>
      <w:pgMar w:top="1080" w:right="1109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7B3C"/>
    <w:multiLevelType w:val="hybridMultilevel"/>
    <w:tmpl w:val="ED9C1AB0"/>
    <w:lvl w:ilvl="0" w:tplc="51082E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CD1F09"/>
    <w:rsid w:val="0018101F"/>
    <w:rsid w:val="004841F0"/>
    <w:rsid w:val="00616BB8"/>
    <w:rsid w:val="006A2EE3"/>
    <w:rsid w:val="00733908"/>
    <w:rsid w:val="008E6EFC"/>
    <w:rsid w:val="009161A0"/>
    <w:rsid w:val="0092769D"/>
    <w:rsid w:val="009F0F34"/>
    <w:rsid w:val="00BC40F0"/>
    <w:rsid w:val="00BD0FD3"/>
    <w:rsid w:val="00C641B2"/>
    <w:rsid w:val="00CD1F09"/>
    <w:rsid w:val="00E0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F34"/>
    <w:rPr>
      <w:sz w:val="24"/>
      <w:szCs w:val="24"/>
    </w:rPr>
  </w:style>
  <w:style w:type="paragraph" w:styleId="Heading1">
    <w:name w:val="heading 1"/>
    <w:basedOn w:val="Normal"/>
    <w:next w:val="Normal"/>
    <w:qFormat/>
    <w:rsid w:val="009F0F3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D1F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18101F"/>
    <w:pPr>
      <w:ind w:left="720"/>
      <w:contextualSpacing/>
    </w:pPr>
  </w:style>
  <w:style w:type="table" w:styleId="TableGrid">
    <w:name w:val="Table Grid"/>
    <w:basedOn w:val="TableNormal"/>
    <w:rsid w:val="00BC4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– DEED</vt:lpstr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– DEED</dc:title>
  <dc:creator>abc</dc:creator>
  <cp:lastModifiedBy>user</cp:lastModifiedBy>
  <cp:revision>10</cp:revision>
  <cp:lastPrinted>2008-04-10T07:24:00Z</cp:lastPrinted>
  <dcterms:created xsi:type="dcterms:W3CDTF">2022-02-03T09:14:00Z</dcterms:created>
  <dcterms:modified xsi:type="dcterms:W3CDTF">2022-02-03T10:47:00Z</dcterms:modified>
</cp:coreProperties>
</file>