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C3306C" w:rsidRPr="00C3306C" w14:paraId="36E37E16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7830C68" w14:textId="136095A0" w:rsidR="00C3306C" w:rsidRPr="00C3306C" w:rsidRDefault="005A320C" w:rsidP="00C3306C">
            <w:r>
              <w:rPr>
                <w:b/>
                <w:bCs/>
              </w:rPr>
              <w:t xml:space="preserve">Dated: </w:t>
            </w:r>
          </w:p>
          <w:p w14:paraId="097FBD3D" w14:textId="77777777" w:rsidR="00C3306C" w:rsidRPr="00C3306C" w:rsidRDefault="00C3306C" w:rsidP="00C3306C">
            <w:r w:rsidRPr="00C3306C">
              <w:rPr>
                <w:b/>
                <w:bCs/>
              </w:rPr>
              <w:t>Certificate to be issued by CA</w:t>
            </w:r>
          </w:p>
          <w:p w14:paraId="048B7D45" w14:textId="77777777" w:rsidR="00C3306C" w:rsidRPr="00C3306C" w:rsidRDefault="00C3306C" w:rsidP="00C3306C">
            <w:r w:rsidRPr="00C3306C">
              <w:rPr>
                <w:b/>
                <w:bCs/>
              </w:rPr>
              <w:t>(CA Certificate in case where difference between the ITC claimed in FORM GSTR-3B and that available in FORM GSTR 2A of the registered person in respect of a supplier for the said financial year exceeds Rs 5 lakh)</w:t>
            </w:r>
          </w:p>
          <w:p w14:paraId="765164B4" w14:textId="77777777" w:rsidR="00C3306C" w:rsidRPr="00C3306C" w:rsidRDefault="00C3306C" w:rsidP="00C3306C">
            <w:r w:rsidRPr="00C3306C">
              <w:t>To Whomsoever it may concern</w:t>
            </w:r>
          </w:p>
          <w:p w14:paraId="2B9146C7" w14:textId="008FAF20" w:rsidR="00C3306C" w:rsidRPr="00C3306C" w:rsidRDefault="00C3306C" w:rsidP="00C3306C">
            <w:r w:rsidRPr="00C3306C">
              <w:t>I/We________________________ have verified the books of accounts along with the </w:t>
            </w:r>
            <w:r w:rsidRPr="00C3306C">
              <w:rPr>
                <w:b/>
                <w:bCs/>
              </w:rPr>
              <w:t>GSTR-2A</w:t>
            </w:r>
            <w:r w:rsidRPr="00C3306C">
              <w:t> and </w:t>
            </w:r>
            <w:r w:rsidRPr="00C3306C">
              <w:rPr>
                <w:b/>
                <w:bCs/>
              </w:rPr>
              <w:t>GSTR – 3B</w:t>
            </w:r>
            <w:r w:rsidRPr="00C3306C">
              <w:t> along with the other records maintained for ascertaining the Input Tax Credit claimed in </w:t>
            </w:r>
            <w:r w:rsidRPr="00C3306C">
              <w:rPr>
                <w:b/>
                <w:bCs/>
              </w:rPr>
              <w:t>GSTR – 3B</w:t>
            </w:r>
            <w:r w:rsidRPr="00C3306C">
              <w:t>, which is not reflected in </w:t>
            </w:r>
            <w:r w:rsidRPr="00C3306C">
              <w:rPr>
                <w:b/>
                <w:bCs/>
              </w:rPr>
              <w:t>GSTR-2A</w:t>
            </w:r>
            <w:r w:rsidRPr="00C3306C">
              <w:t>.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1468"/>
              <w:gridCol w:w="1363"/>
              <w:gridCol w:w="1153"/>
              <w:gridCol w:w="1153"/>
              <w:gridCol w:w="1048"/>
              <w:gridCol w:w="1048"/>
              <w:gridCol w:w="1782"/>
              <w:gridCol w:w="839"/>
            </w:tblGrid>
            <w:tr w:rsidR="00C3306C" w:rsidRPr="00C3306C" w14:paraId="0416DCA0" w14:textId="77777777"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54FDA8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Sr. No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940D2A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Document Number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C9FD45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060108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Taxable Value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6255E3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CGST Amount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85D855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SGST Amount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C8F9D0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IGST Amount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247E99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Compensation Amount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198BDA" w14:textId="77777777" w:rsidR="00C3306C" w:rsidRPr="00C3306C" w:rsidRDefault="00C3306C" w:rsidP="00C3306C">
                  <w:r w:rsidRPr="00C3306C">
                    <w:rPr>
                      <w:b/>
                      <w:bCs/>
                    </w:rPr>
                    <w:t>Total</w:t>
                  </w:r>
                </w:p>
              </w:tc>
            </w:tr>
            <w:tr w:rsidR="00C3306C" w:rsidRPr="00C3306C" w14:paraId="24EACA74" w14:textId="77777777"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7C1AA2F7" w14:textId="26E55D73" w:rsidR="00C3306C" w:rsidRPr="00C3306C" w:rsidRDefault="00C3306C" w:rsidP="00C3306C">
                  <w:r w:rsidRPr="00C3306C">
                    <w:rPr>
                      <w:b/>
                      <w:bCs/>
                    </w:rPr>
                    <w:t>GST – 3B filed and GSTR – 1 not filed</w:t>
                  </w:r>
                </w:p>
              </w:tc>
            </w:tr>
            <w:tr w:rsidR="00C3306C" w:rsidRPr="00C3306C" w14:paraId="5F5455E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658D3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E694D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E83E7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B03C2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00B2D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D9693A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A6935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70209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9F1779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1BE45B6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70235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08585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328B28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1126D0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0AFCF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98407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EDE4E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7268C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2B4AE0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1D22E18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92503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1BF56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A1EBF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E77A58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4D3A3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C01FC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91266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7A63C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53A662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4099DB0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33EA4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AEF8D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8D042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E63BC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8FACF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EC372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0BE94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01C93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907309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1F1EFBB3" w14:textId="77777777"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6973EB83" w14:textId="5C9F60FE" w:rsidR="00C3306C" w:rsidRPr="00C3306C" w:rsidRDefault="00C3306C" w:rsidP="00C3306C">
                  <w:r w:rsidRPr="00C3306C">
                    <w:rPr>
                      <w:b/>
                      <w:bCs/>
                    </w:rPr>
                    <w:t>GST – 3B filed but not reported in filed GSTR – 1</w:t>
                  </w:r>
                </w:p>
              </w:tc>
            </w:tr>
            <w:tr w:rsidR="00C3306C" w:rsidRPr="00C3306C" w14:paraId="175D1D2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AAC63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82EAB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7289C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1C836A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EA578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2D47C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26DCA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EAEFB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FA4606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51756FC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34849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CF4E6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FF8C1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AD99D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F34D8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F31DD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CDD35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30CC6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1F510E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06134F8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4F3D5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F187C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F2AE38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12546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3D379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8A172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A6628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1F5D9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573830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080A7E3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DD8E9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B4B77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EFEE7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9BD33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040270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DE416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7FE78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E2217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2A18E9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18CF59B9" w14:textId="77777777"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15988FBF" w14:textId="7C5126DF" w:rsidR="00C3306C" w:rsidRPr="00C3306C" w:rsidRDefault="00C3306C" w:rsidP="00C3306C">
                  <w:r w:rsidRPr="00C3306C">
                    <w:rPr>
                      <w:b/>
                      <w:bCs/>
                    </w:rPr>
                    <w:t>B2B Classified as B2C Supplies: GSTR – 1 and GSTR – 3B filed</w:t>
                  </w:r>
                </w:p>
              </w:tc>
            </w:tr>
            <w:tr w:rsidR="00C3306C" w:rsidRPr="00C3306C" w14:paraId="4E6B9C4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B1BEA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ED2D6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F446A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4733F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A210A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66BDA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866C5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F7E43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FA967A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20B8D25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569D4B" w14:textId="77777777" w:rsidR="00C3306C" w:rsidRPr="00C3306C" w:rsidRDefault="00C3306C" w:rsidP="00C3306C">
                  <w:r w:rsidRPr="00C3306C"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DD0FC0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B219D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96CFF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B5BFD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8CF438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81D7C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3F68B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157FA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14CF46B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69EFC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208A8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6EF97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6437D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BE4FF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0EF7B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4330A0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AD6CF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3985D0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21F3958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D9BA1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C5FB9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51E93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6D75A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47F6EA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D8480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4FDFE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4E677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E3BDC3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1A93D425" w14:textId="77777777"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18BCB5B6" w14:textId="08209E7C" w:rsidR="00C3306C" w:rsidRPr="00C3306C" w:rsidRDefault="00C3306C" w:rsidP="00C3306C">
                  <w:r w:rsidRPr="00C3306C">
                    <w:rPr>
                      <w:b/>
                      <w:bCs/>
                    </w:rPr>
                    <w:t>B2B Classified as B2C Supplies: GSTR – 1 and GSTR – 3B filed</w:t>
                  </w:r>
                </w:p>
              </w:tc>
            </w:tr>
            <w:tr w:rsidR="00C3306C" w:rsidRPr="00C3306C" w14:paraId="2D9F81A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3E5EC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C752E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C575B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41AD9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AE72D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77B5D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879A8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3FE0F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A65F36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4E361B6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3D677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B80A5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72777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5DD65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F5883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77D5C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50789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30635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602346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58723BF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C5481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6C14E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6B3E6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46F19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AF938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BAD80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FDD99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920C7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F40BB7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3DEC30B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72DCA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86CFE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E37CD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39BB8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DBAE9D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C699F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0CBBC0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8B584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C6064A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31F466C2" w14:textId="77777777"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291551EB" w14:textId="331DCC99" w:rsidR="00C3306C" w:rsidRPr="00C3306C" w:rsidRDefault="00C3306C" w:rsidP="00C3306C">
                  <w:r w:rsidRPr="00C3306C">
                    <w:rPr>
                      <w:b/>
                      <w:bCs/>
                    </w:rPr>
                    <w:t>GSTN of Supplier entered wrongly: GSTR - 1 and GSTR-3B Filed</w:t>
                  </w:r>
                </w:p>
              </w:tc>
            </w:tr>
            <w:tr w:rsidR="00C3306C" w:rsidRPr="00C3306C" w14:paraId="05153E3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16F7C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2C0B7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C1D330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CFC05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13872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34B51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13151B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1D950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EB4725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2D371B8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00B3C7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FD8D1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19B2B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EA2C1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AB244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9ADC02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6FF0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A1D81A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EC3843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2329534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273AC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066AAA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36C019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74255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CA8063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AC1C6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CA450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C609E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77F61B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4FDAE69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6DCDF4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82AB5C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F4B838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4C2758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8E1D21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0063B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FF211A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A5BB4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0FAFE0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  <w:tr w:rsidR="00C3306C" w:rsidRPr="00C3306C" w14:paraId="7D134AB2" w14:textId="77777777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CDDE64" w14:textId="77777777" w:rsidR="00C3306C" w:rsidRPr="00C3306C" w:rsidRDefault="00C3306C" w:rsidP="00C3306C">
                  <w:r w:rsidRPr="00C3306C"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D97580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7D7ACF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DCF95E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575E65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CD1AF6" w14:textId="77777777" w:rsidR="00C3306C" w:rsidRPr="00C3306C" w:rsidRDefault="00C3306C" w:rsidP="00C3306C">
                  <w:r w:rsidRPr="00C3306C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903A25" w14:textId="77777777" w:rsidR="00C3306C" w:rsidRPr="00C3306C" w:rsidRDefault="00C3306C" w:rsidP="00C3306C">
                  <w:r w:rsidRPr="00C3306C">
                    <w:t> </w:t>
                  </w:r>
                </w:p>
              </w:tc>
            </w:tr>
          </w:tbl>
          <w:p w14:paraId="682583C6" w14:textId="77777777" w:rsidR="00C3306C" w:rsidRPr="00C3306C" w:rsidRDefault="00C3306C" w:rsidP="00C3306C">
            <w:r w:rsidRPr="00C3306C">
              <w:t xml:space="preserve">We have verified all the material information and oral information provided by M/ </w:t>
            </w:r>
            <w:proofErr w:type="spellStart"/>
            <w:r w:rsidRPr="00C3306C">
              <w:t>s.___________________________________and</w:t>
            </w:r>
            <w:proofErr w:type="spellEnd"/>
            <w:r w:rsidRPr="00C3306C">
              <w:t xml:space="preserve"> confirm that the input tax credit is being certified as per the provisions of CGST applicable for the Financial Years 2017-18 and 2018-19.</w:t>
            </w:r>
            <w:bookmarkStart w:id="0" w:name="_GoBack"/>
            <w:bookmarkEnd w:id="0"/>
          </w:p>
          <w:p w14:paraId="023D3F8A" w14:textId="1302960C" w:rsidR="00C3306C" w:rsidRPr="00C3306C" w:rsidRDefault="00C3306C" w:rsidP="00C3306C">
            <w:r w:rsidRPr="00C3306C">
              <w:t>This Certificate is being issued on request of M/s___________________________ __________ to enable them to take the input tax credit as per the requirements of Circular No </w:t>
            </w:r>
            <w:r w:rsidRPr="00C3306C">
              <w:rPr>
                <w:b/>
                <w:bCs/>
              </w:rPr>
              <w:t>183/15/2022</w:t>
            </w:r>
            <w:r w:rsidRPr="00C3306C">
              <w:t>-GST dated 27th December 2022.</w:t>
            </w:r>
          </w:p>
          <w:p w14:paraId="02BB473C" w14:textId="77777777" w:rsidR="00C3306C" w:rsidRPr="00C3306C" w:rsidRDefault="00C3306C" w:rsidP="00C3306C">
            <w:r w:rsidRPr="00C3306C">
              <w:t xml:space="preserve">I/We_______________________________________ hereby certify that an amount of CGST Amount Rs._______________ SGST Amount Rs.___________________ IGST and GST Compensation </w:t>
            </w:r>
            <w:proofErr w:type="spellStart"/>
            <w:r w:rsidRPr="00C3306C">
              <w:t>Cess</w:t>
            </w:r>
            <w:proofErr w:type="spellEnd"/>
            <w:r w:rsidRPr="00C3306C">
              <w:t xml:space="preserve"> Amount </w:t>
            </w:r>
            <w:proofErr w:type="spellStart"/>
            <w:r w:rsidRPr="00C3306C">
              <w:t>Rs</w:t>
            </w:r>
            <w:proofErr w:type="spellEnd"/>
            <w:r w:rsidRPr="00C3306C">
              <w:t xml:space="preserve">._____________________________ is eligible to be availed by the M/s. _________________________ </w:t>
            </w:r>
            <w:r w:rsidRPr="00C3306C">
              <w:lastRenderedPageBreak/>
              <w:t>for the period 201X-201X.</w:t>
            </w:r>
          </w:p>
          <w:p w14:paraId="65A881D1" w14:textId="77777777" w:rsidR="00C3306C" w:rsidRPr="00C3306C" w:rsidRDefault="00C3306C" w:rsidP="00C3306C">
            <w:r w:rsidRPr="00C3306C">
              <w:t>For,</w:t>
            </w:r>
          </w:p>
          <w:p w14:paraId="0C892888" w14:textId="77777777" w:rsidR="00C3306C" w:rsidRPr="00C3306C" w:rsidRDefault="00C3306C" w:rsidP="00C3306C">
            <w:r w:rsidRPr="00C3306C">
              <w:t>M/s._____________________________</w:t>
            </w:r>
          </w:p>
          <w:p w14:paraId="04E4B40A" w14:textId="77777777" w:rsidR="00C3306C" w:rsidRPr="00C3306C" w:rsidRDefault="00C3306C" w:rsidP="00C3306C">
            <w:r w:rsidRPr="00C3306C">
              <w:t>Firm Registration No.</w:t>
            </w:r>
          </w:p>
          <w:p w14:paraId="54DB93D0" w14:textId="77777777" w:rsidR="00C3306C" w:rsidRPr="00C3306C" w:rsidRDefault="00C3306C" w:rsidP="00C3306C">
            <w:r w:rsidRPr="00C3306C">
              <w:t>&lt;&lt;&lt;Partner Name&gt;&gt;&gt;&gt;</w:t>
            </w:r>
          </w:p>
          <w:p w14:paraId="06C2648A" w14:textId="77777777" w:rsidR="00C3306C" w:rsidRPr="00C3306C" w:rsidRDefault="00C3306C" w:rsidP="00C3306C">
            <w:r w:rsidRPr="00C3306C">
              <w:t>M. No. ____________________________</w:t>
            </w:r>
          </w:p>
          <w:p w14:paraId="6A97AAAB" w14:textId="77777777" w:rsidR="00C3306C" w:rsidRPr="00C3306C" w:rsidRDefault="00C3306C" w:rsidP="00C3306C">
            <w:r w:rsidRPr="00C3306C">
              <w:t>Place: ____________________________</w:t>
            </w:r>
          </w:p>
          <w:p w14:paraId="577B4639" w14:textId="77777777" w:rsidR="00C3306C" w:rsidRPr="00C3306C" w:rsidRDefault="00C3306C" w:rsidP="00C3306C">
            <w:r w:rsidRPr="00C3306C">
              <w:t>Date: ____________________________</w:t>
            </w:r>
          </w:p>
          <w:p w14:paraId="2F41EC53" w14:textId="77777777" w:rsidR="00C3306C" w:rsidRPr="00C3306C" w:rsidRDefault="00C3306C" w:rsidP="00C3306C">
            <w:r w:rsidRPr="00C3306C">
              <w:t>UDIN : ____________________________</w:t>
            </w:r>
          </w:p>
          <w:p w14:paraId="0F13EA0C" w14:textId="77777777" w:rsidR="00C3306C" w:rsidRPr="00C3306C" w:rsidRDefault="00C3306C" w:rsidP="00C3306C">
            <w:r w:rsidRPr="00C3306C">
              <w:t>* We are providing a template for the benefit of the Subscribers for ready reference. Subscribers are requested to make necessary changes basis on their actual requirements.</w:t>
            </w:r>
          </w:p>
          <w:p w14:paraId="0A068330" w14:textId="77777777" w:rsidR="00C3306C" w:rsidRPr="00C3306C" w:rsidRDefault="00C3306C" w:rsidP="00C3306C">
            <w:r w:rsidRPr="00C3306C">
              <w:t>Please use annexures where ever required.</w:t>
            </w:r>
          </w:p>
        </w:tc>
      </w:tr>
    </w:tbl>
    <w:p w14:paraId="10F5C193" w14:textId="77777777" w:rsidR="005237F3" w:rsidRPr="00C3306C" w:rsidRDefault="005237F3" w:rsidP="00C3306C"/>
    <w:sectPr w:rsidR="005237F3" w:rsidRPr="00C33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C"/>
    <w:rsid w:val="00031CAE"/>
    <w:rsid w:val="00107EFB"/>
    <w:rsid w:val="00447B58"/>
    <w:rsid w:val="005237F3"/>
    <w:rsid w:val="005A320C"/>
    <w:rsid w:val="00C3306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7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30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0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30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2025-10-24T07:14:00Z</dcterms:created>
  <dcterms:modified xsi:type="dcterms:W3CDTF">2025-11-01T10:54:00Z</dcterms:modified>
</cp:coreProperties>
</file>