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F2EC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To,</w:t>
      </w:r>
    </w:p>
    <w:p w14:paraId="39A51A28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Jurisdictional Officer,</w:t>
      </w:r>
    </w:p>
    <w:p w14:paraId="0DE942E1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[Tax Office Address],</w:t>
      </w:r>
    </w:p>
    <w:p w14:paraId="48B77D1E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[City, State].</w:t>
      </w:r>
    </w:p>
    <w:p w14:paraId="4247B766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Subject: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Reply to ASMT-10 Notice for Difference between GSTR-3B and GSTR-2B</w:t>
      </w:r>
    </w:p>
    <w:p w14:paraId="5453932E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25421E5C" w14:textId="118EC87B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With reference to the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ASMT-10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notice issued for the difference observed between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GSTR-2B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I,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---------------------------------]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holder of GSTIN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[Insert GSTIN]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hereby submit my response with the following clarifications:</w:t>
      </w:r>
    </w:p>
    <w:p w14:paraId="7493704F" w14:textId="79F3C942" w:rsidR="003C417C" w:rsidRPr="003C417C" w:rsidRDefault="003C417C" w:rsidP="003C417C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Details of the Issue: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The notice highlights a difference between Input Tax Credit (ITC) claimed in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 ITC available in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GSTR-2B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period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----------------------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</w:t>
      </w:r>
    </w:p>
    <w:p w14:paraId="57486C13" w14:textId="77777777" w:rsidR="003C417C" w:rsidRPr="003C417C" w:rsidRDefault="003C417C" w:rsidP="003C417C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Clarification and Compliance:</w:t>
      </w:r>
    </w:p>
    <w:p w14:paraId="10670BF7" w14:textId="7BD7B8F7" w:rsidR="003C417C" w:rsidRPr="003C417C" w:rsidRDefault="003C417C" w:rsidP="003C417C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discrepancy noted in the notice is acknowledged; however, the said amount of excess ITC has already been reversed in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month of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December 2022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filed on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-----------------]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</w:t>
      </w:r>
    </w:p>
    <w:p w14:paraId="5C42CE42" w14:textId="2408214E" w:rsidR="003C417C" w:rsidRPr="003C417C" w:rsidRDefault="003C417C" w:rsidP="003C417C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reversal of ITC was made under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Table 4(B)(2)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in compliance with Section 16 of the CGST Act, 2017, to rectify the discrepancy.</w:t>
      </w:r>
    </w:p>
    <w:p w14:paraId="09EF976A" w14:textId="77777777" w:rsidR="003C417C" w:rsidRPr="003C417C" w:rsidRDefault="003C417C" w:rsidP="003C417C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Supporting Documents:</w:t>
      </w:r>
    </w:p>
    <w:p w14:paraId="47908464" w14:textId="3A638659" w:rsidR="003C417C" w:rsidRPr="003C417C" w:rsidRDefault="003C417C" w:rsidP="003C417C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filed for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December 2022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showing ITC reversal.</w:t>
      </w:r>
    </w:p>
    <w:p w14:paraId="0E33C3BA" w14:textId="77777777" w:rsidR="003C417C" w:rsidRPr="003C417C" w:rsidRDefault="003C417C" w:rsidP="003C417C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lastRenderedPageBreak/>
        <w:t>Ledger report showing the reconciliation of ITC claimed and reversed.</w:t>
      </w:r>
    </w:p>
    <w:p w14:paraId="72E8706A" w14:textId="6F20821C" w:rsidR="003C417C" w:rsidRPr="003C417C" w:rsidRDefault="003C417C" w:rsidP="003C417C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GSTR-2B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report for the relevant periods.</w:t>
      </w:r>
    </w:p>
    <w:p w14:paraId="5A2D750A" w14:textId="111EF6D5" w:rsidR="003C417C" w:rsidRPr="003C417C" w:rsidRDefault="003C417C" w:rsidP="003C417C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Request: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In light of the above, it is respectfully requested that the proceedings initiated through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ASMT-10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be dropped, as the necessary corrective action of ITC reversal has already been completed. We remain committed to compliance and are ready to provide any further clarification or documentation if required.</w:t>
      </w:r>
    </w:p>
    <w:p w14:paraId="1CEFD514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Enclosures:</w:t>
      </w:r>
    </w:p>
    <w:p w14:paraId="37CE2EF1" w14:textId="0A34D0CC" w:rsidR="003C417C" w:rsidRPr="003C417C" w:rsidRDefault="003C417C" w:rsidP="003C417C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December 2022</w:t>
      </w:r>
    </w:p>
    <w:p w14:paraId="7BEBA2BF" w14:textId="77777777" w:rsidR="003C417C" w:rsidRPr="003C417C" w:rsidRDefault="003C417C" w:rsidP="003C417C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Reconciliation Statement of ITC</w:t>
      </w:r>
    </w:p>
    <w:p w14:paraId="19CF795E" w14:textId="6A72DE57" w:rsidR="003C417C" w:rsidRPr="003C417C" w:rsidRDefault="003C417C" w:rsidP="003C417C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GSTR-2B</w:t>
      </w: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reports for the relevant periods</w:t>
      </w:r>
    </w:p>
    <w:p w14:paraId="476FC7EA" w14:textId="77777777" w:rsidR="003C417C" w:rsidRPr="003C417C" w:rsidRDefault="003C417C" w:rsidP="003C417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C417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 you for your attention to this matter.</w:t>
      </w:r>
    </w:p>
    <w:p w14:paraId="5A3B63D8" w14:textId="2FC8A2F1" w:rsidR="005237F3" w:rsidRPr="003C417C" w:rsidRDefault="003C417C" w:rsidP="003C417C">
      <w:pPr>
        <w:rPr>
          <w:color w:val="000000" w:themeColor="text1"/>
        </w:rPr>
      </w:pPr>
      <w:r w:rsidRPr="003C417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Yours faithfully,</w:t>
      </w:r>
    </w:p>
    <w:sectPr w:rsidR="005237F3" w:rsidRPr="003C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55B2A"/>
    <w:multiLevelType w:val="multilevel"/>
    <w:tmpl w:val="3184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90453"/>
    <w:multiLevelType w:val="multilevel"/>
    <w:tmpl w:val="47F0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790959">
    <w:abstractNumId w:val="1"/>
  </w:num>
  <w:num w:numId="2" w16cid:durableId="2753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7C"/>
    <w:rsid w:val="00031CAE"/>
    <w:rsid w:val="003C417C"/>
    <w:rsid w:val="00447B58"/>
    <w:rsid w:val="005237F3"/>
    <w:rsid w:val="006C26A2"/>
    <w:rsid w:val="00C544AB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753C"/>
  <w15:chartTrackingRefBased/>
  <w15:docId w15:val="{809F104E-EF9A-4572-841C-609CB291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1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417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4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2025-10-30T07:00:00Z</dcterms:created>
  <dcterms:modified xsi:type="dcterms:W3CDTF">2025-10-30T07:02:00Z</dcterms:modified>
</cp:coreProperties>
</file>