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8BCF" w14:textId="77777777" w:rsidR="00684E29" w:rsidRPr="00684E29" w:rsidRDefault="00684E29" w:rsidP="00684E29">
      <w:r w:rsidRPr="00684E29">
        <w:rPr>
          <w:b/>
          <w:bCs/>
        </w:rPr>
        <w:t>To,</w:t>
      </w:r>
    </w:p>
    <w:p w14:paraId="14014457" w14:textId="77777777" w:rsidR="00684E29" w:rsidRPr="00684E29" w:rsidRDefault="00684E29" w:rsidP="00684E29">
      <w:r w:rsidRPr="00684E29">
        <w:t>The Jurisdictional Officer,</w:t>
      </w:r>
    </w:p>
    <w:p w14:paraId="0FA783AB" w14:textId="77777777" w:rsidR="00684E29" w:rsidRPr="00684E29" w:rsidRDefault="00684E29" w:rsidP="00684E29">
      <w:r w:rsidRPr="00684E29">
        <w:t>[Tax Office Address],</w:t>
      </w:r>
    </w:p>
    <w:p w14:paraId="2872E43B" w14:textId="77777777" w:rsidR="00684E29" w:rsidRPr="00684E29" w:rsidRDefault="00684E29" w:rsidP="00684E29">
      <w:r w:rsidRPr="00684E29">
        <w:t>[City, State].</w:t>
      </w:r>
    </w:p>
    <w:p w14:paraId="5AAA6C3F" w14:textId="77777777" w:rsidR="00684E29" w:rsidRPr="00684E29" w:rsidRDefault="00684E29" w:rsidP="00684E29">
      <w:r w:rsidRPr="00684E29">
        <w:rPr>
          <w:b/>
          <w:bCs/>
        </w:rPr>
        <w:t>Subject:</w:t>
      </w:r>
      <w:r w:rsidRPr="00684E29">
        <w:t> Application for Stay of Recovery Proceedings under the Order Issued in Form APL-04</w:t>
      </w:r>
    </w:p>
    <w:p w14:paraId="57078B4C" w14:textId="77777777" w:rsidR="00684E29" w:rsidRPr="00684E29" w:rsidRDefault="00684E29" w:rsidP="00684E29">
      <w:r w:rsidRPr="00684E29">
        <w:rPr>
          <w:b/>
          <w:bCs/>
        </w:rPr>
        <w:t>Respected Sir,</w:t>
      </w:r>
    </w:p>
    <w:p w14:paraId="5777B75A" w14:textId="6266A366" w:rsidR="00684E29" w:rsidRPr="00684E29" w:rsidRDefault="00684E29" w:rsidP="00684E29">
      <w:proofErr w:type="gramStart"/>
      <w:r w:rsidRPr="00684E29">
        <w:t>We  submit</w:t>
      </w:r>
      <w:proofErr w:type="gramEnd"/>
      <w:r w:rsidRPr="00684E29">
        <w:t xml:space="preserve"> this application in reference to the order issued in </w:t>
      </w:r>
      <w:r w:rsidRPr="00684E29">
        <w:rPr>
          <w:b/>
          <w:bCs/>
        </w:rPr>
        <w:t>Form APL-04</w:t>
      </w:r>
      <w:r w:rsidRPr="00684E29">
        <w:t> by the appellate authority dated </w:t>
      </w:r>
      <w:r w:rsidRPr="00684E29">
        <w:rPr>
          <w:b/>
          <w:bCs/>
        </w:rPr>
        <w:t>-----------------</w:t>
      </w:r>
      <w:r w:rsidRPr="00684E29">
        <w:t> The said order has created a demand of </w:t>
      </w:r>
      <w:r w:rsidRPr="00684E29">
        <w:rPr>
          <w:b/>
          <w:bCs/>
        </w:rPr>
        <w:t>Rs. ----------------------]</w:t>
      </w:r>
      <w:r w:rsidRPr="00684E29">
        <w:t>, including tax, interest, and penalty.</w:t>
      </w:r>
    </w:p>
    <w:p w14:paraId="26C1E23F" w14:textId="6C5D1B2F" w:rsidR="00684E29" w:rsidRPr="00684E29" w:rsidRDefault="00684E29" w:rsidP="00684E29">
      <w:r w:rsidRPr="00684E29">
        <w:t>We intend to challenge the said order by filing an appeal before the GST Appellate Tribunal under </w:t>
      </w:r>
      <w:r w:rsidRPr="00684E29">
        <w:rPr>
          <w:b/>
          <w:bCs/>
        </w:rPr>
        <w:t>Section 112</w:t>
      </w:r>
      <w:r w:rsidRPr="00684E29">
        <w:t> of the CGST Act, 2017. As per </w:t>
      </w:r>
      <w:r w:rsidRPr="00684E29">
        <w:rPr>
          <w:b/>
          <w:bCs/>
        </w:rPr>
        <w:t>Section 112(9)</w:t>
      </w:r>
      <w:r w:rsidRPr="00684E29">
        <w:t>, we are entitled to seek a stay on recovery proceedings pending the appeal, subject to compliance with pre-deposit requirements.</w:t>
      </w:r>
    </w:p>
    <w:p w14:paraId="77114999" w14:textId="77777777" w:rsidR="00684E29" w:rsidRPr="00684E29" w:rsidRDefault="00684E29" w:rsidP="00684E29">
      <w:r w:rsidRPr="00684E29">
        <w:t>The following points are submitted for your consideration:</w:t>
      </w:r>
    </w:p>
    <w:p w14:paraId="6D41740E" w14:textId="77777777" w:rsidR="00684E29" w:rsidRPr="00684E29" w:rsidRDefault="00684E29" w:rsidP="00684E29">
      <w:r w:rsidRPr="00684E29">
        <w:rPr>
          <w:b/>
          <w:bCs/>
        </w:rPr>
        <w:t>1. Pre-deposit Compliance:</w:t>
      </w:r>
    </w:p>
    <w:p w14:paraId="030E387F" w14:textId="58C69585" w:rsidR="00684E29" w:rsidRPr="00684E29" w:rsidRDefault="00684E29" w:rsidP="00684E29">
      <w:pPr>
        <w:numPr>
          <w:ilvl w:val="0"/>
          <w:numId w:val="1"/>
        </w:numPr>
      </w:pPr>
      <w:r w:rsidRPr="00684E29">
        <w:t>We will deposit the mandatory pre-deposit of </w:t>
      </w:r>
      <w:proofErr w:type="gramStart"/>
      <w:r w:rsidRPr="00684E29">
        <w:rPr>
          <w:b/>
          <w:bCs/>
        </w:rPr>
        <w:t>10]%</w:t>
      </w:r>
      <w:proofErr w:type="gramEnd"/>
      <w:r w:rsidRPr="00684E29">
        <w:t> of the disputed tax amount as required under </w:t>
      </w:r>
      <w:r w:rsidRPr="00684E29">
        <w:rPr>
          <w:b/>
          <w:bCs/>
        </w:rPr>
        <w:t>Section 112</w:t>
      </w:r>
      <w:r w:rsidRPr="00684E29">
        <w:t>(9) of the CGST Act, 2017. Proof of pre-deposit will be furnished at the time of filing the appeal before the Tribunal.</w:t>
      </w:r>
    </w:p>
    <w:p w14:paraId="539A19E8" w14:textId="77777777" w:rsidR="00684E29" w:rsidRPr="00684E29" w:rsidRDefault="00684E29" w:rsidP="00684E29">
      <w:r w:rsidRPr="00684E29">
        <w:rPr>
          <w:b/>
          <w:bCs/>
        </w:rPr>
        <w:t>2. Pending Tribunal Proceedings:</w:t>
      </w:r>
    </w:p>
    <w:p w14:paraId="59E0B4D8" w14:textId="77777777" w:rsidR="00684E29" w:rsidRPr="00684E29" w:rsidRDefault="00684E29" w:rsidP="00684E29">
      <w:pPr>
        <w:numPr>
          <w:ilvl w:val="0"/>
          <w:numId w:val="2"/>
        </w:numPr>
      </w:pPr>
      <w:r w:rsidRPr="00684E29">
        <w:t>Since we are initiating legal proceedings to contest the appellate authority`s order, we request that no coercive measures, including recovery of the disputed demand, be taken until the final resolution of the case by the Tribunal.</w:t>
      </w:r>
    </w:p>
    <w:p w14:paraId="1C86B1F7" w14:textId="77777777" w:rsidR="00684E29" w:rsidRPr="00684E29" w:rsidRDefault="00684E29" w:rsidP="00684E29">
      <w:r w:rsidRPr="00684E29">
        <w:rPr>
          <w:b/>
          <w:bCs/>
        </w:rPr>
        <w:t>3. Request for Stay of Recovery:</w:t>
      </w:r>
    </w:p>
    <w:p w14:paraId="76660EFE" w14:textId="01CB8575" w:rsidR="00684E29" w:rsidRPr="00684E29" w:rsidRDefault="00684E29" w:rsidP="00684E29">
      <w:pPr>
        <w:numPr>
          <w:ilvl w:val="0"/>
          <w:numId w:val="3"/>
        </w:numPr>
      </w:pPr>
      <w:r w:rsidRPr="00684E29">
        <w:t>In view of the appeal being filed, we kindly request you to grant a stay on the recovery proceedings related to the order in </w:t>
      </w:r>
      <w:r w:rsidRPr="00684E29">
        <w:rPr>
          <w:b/>
          <w:bCs/>
        </w:rPr>
        <w:t>Form APL-04</w:t>
      </w:r>
      <w:r w:rsidRPr="00684E29">
        <w:t>, pending the final adjudication by the GST Appellate Tribunal.</w:t>
      </w:r>
    </w:p>
    <w:p w14:paraId="445A244E" w14:textId="77777777" w:rsidR="00684E29" w:rsidRPr="00684E29" w:rsidRDefault="00684E29" w:rsidP="00684E29">
      <w:r w:rsidRPr="00684E29">
        <w:t>We assure full compliance with all procedural requirements related to the Tribunal appeal and pre-deposit conditions. We also request an acknowledgment of this application and formal confirmation of the stay of recovery proceedings.</w:t>
      </w:r>
    </w:p>
    <w:p w14:paraId="512F8BE4" w14:textId="77777777" w:rsidR="00684E29" w:rsidRPr="00684E29" w:rsidRDefault="00684E29" w:rsidP="00684E29">
      <w:r w:rsidRPr="00684E29">
        <w:rPr>
          <w:b/>
          <w:bCs/>
        </w:rPr>
        <w:t>Enclosures:</w:t>
      </w:r>
    </w:p>
    <w:p w14:paraId="28169594" w14:textId="3C5CC1C0" w:rsidR="00684E29" w:rsidRPr="00684E29" w:rsidRDefault="00684E29" w:rsidP="00684E29">
      <w:pPr>
        <w:numPr>
          <w:ilvl w:val="0"/>
          <w:numId w:val="4"/>
        </w:numPr>
      </w:pPr>
      <w:r w:rsidRPr="00684E29">
        <w:lastRenderedPageBreak/>
        <w:t>Copy of the </w:t>
      </w:r>
      <w:r w:rsidRPr="00684E29">
        <w:rPr>
          <w:b/>
          <w:bCs/>
        </w:rPr>
        <w:t>APL-04</w:t>
      </w:r>
      <w:r w:rsidRPr="00684E29">
        <w:t> order dated </w:t>
      </w:r>
      <w:r w:rsidRPr="00684E29">
        <w:rPr>
          <w:b/>
          <w:bCs/>
        </w:rPr>
        <w:t>[Insert Date]</w:t>
      </w:r>
    </w:p>
    <w:p w14:paraId="057509E3" w14:textId="77777777" w:rsidR="00684E29" w:rsidRPr="00684E29" w:rsidRDefault="00684E29" w:rsidP="00684E29">
      <w:pPr>
        <w:numPr>
          <w:ilvl w:val="0"/>
          <w:numId w:val="4"/>
        </w:numPr>
      </w:pPr>
      <w:r w:rsidRPr="00684E29">
        <w:t>Copy of the appeal draft (if applicable)</w:t>
      </w:r>
    </w:p>
    <w:p w14:paraId="76090900" w14:textId="77777777" w:rsidR="00684E29" w:rsidRPr="00684E29" w:rsidRDefault="00684E29" w:rsidP="00684E29">
      <w:pPr>
        <w:numPr>
          <w:ilvl w:val="0"/>
          <w:numId w:val="4"/>
        </w:numPr>
      </w:pPr>
      <w:r w:rsidRPr="00684E29">
        <w:t>Any other relevant documents</w:t>
      </w:r>
    </w:p>
    <w:p w14:paraId="53AB4666" w14:textId="77777777" w:rsidR="00684E29" w:rsidRPr="00684E29" w:rsidRDefault="00684E29" w:rsidP="00684E29">
      <w:r w:rsidRPr="00684E29">
        <w:t>Thank you for your attention to this matter. I look forward to your favorable consideration of our request.</w:t>
      </w:r>
    </w:p>
    <w:p w14:paraId="6CB8AB91" w14:textId="77777777" w:rsidR="00684E29" w:rsidRPr="00684E29" w:rsidRDefault="00684E29" w:rsidP="00684E29">
      <w:r w:rsidRPr="00684E29">
        <w:rPr>
          <w:b/>
          <w:bCs/>
        </w:rPr>
        <w:t>Yours faithfully,</w:t>
      </w:r>
    </w:p>
    <w:p w14:paraId="2FE64A2E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4457"/>
    <w:multiLevelType w:val="multilevel"/>
    <w:tmpl w:val="F9CA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886C45"/>
    <w:multiLevelType w:val="multilevel"/>
    <w:tmpl w:val="D73A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E0412C"/>
    <w:multiLevelType w:val="multilevel"/>
    <w:tmpl w:val="D90E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30B5A"/>
    <w:multiLevelType w:val="multilevel"/>
    <w:tmpl w:val="395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0450338">
    <w:abstractNumId w:val="3"/>
  </w:num>
  <w:num w:numId="2" w16cid:durableId="1138377276">
    <w:abstractNumId w:val="0"/>
  </w:num>
  <w:num w:numId="3" w16cid:durableId="15818527">
    <w:abstractNumId w:val="1"/>
  </w:num>
  <w:num w:numId="4" w16cid:durableId="1021660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29"/>
    <w:rsid w:val="00006184"/>
    <w:rsid w:val="00031CAE"/>
    <w:rsid w:val="00447B58"/>
    <w:rsid w:val="005237F3"/>
    <w:rsid w:val="00684E29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4E71"/>
  <w15:chartTrackingRefBased/>
  <w15:docId w15:val="{46B6F344-B3FA-46F3-8D0F-E9857918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E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E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E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E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E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4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2025-10-30T11:23:00Z</dcterms:created>
  <dcterms:modified xsi:type="dcterms:W3CDTF">2025-10-30T11:25:00Z</dcterms:modified>
</cp:coreProperties>
</file>