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BB063" w14:textId="77777777" w:rsidR="005652AD" w:rsidRPr="005652AD" w:rsidRDefault="005652AD" w:rsidP="005652AD">
      <w:r w:rsidRPr="005652AD">
        <w:t>The Superintendent</w:t>
      </w:r>
    </w:p>
    <w:p w14:paraId="705AB1DC" w14:textId="77777777" w:rsidR="005652AD" w:rsidRPr="005652AD" w:rsidRDefault="005652AD" w:rsidP="005652AD">
      <w:r w:rsidRPr="005652AD">
        <w:t>GST RANGE-XII - MERTA</w:t>
      </w:r>
    </w:p>
    <w:p w14:paraId="62663457" w14:textId="77777777" w:rsidR="005652AD" w:rsidRPr="005652AD" w:rsidRDefault="005652AD" w:rsidP="005652AD">
      <w:r w:rsidRPr="005652AD">
        <w:t>Rajasthan</w:t>
      </w:r>
    </w:p>
    <w:p w14:paraId="05F2CB58" w14:textId="77777777" w:rsidR="005652AD" w:rsidRPr="005652AD" w:rsidRDefault="005652AD" w:rsidP="005652AD">
      <w:r w:rsidRPr="005652AD">
        <w:rPr>
          <w:b/>
          <w:bCs/>
        </w:rPr>
        <w:t>Subject:</w:t>
      </w:r>
      <w:r w:rsidRPr="005652AD">
        <w:t> Reply to Show Cause Notice for Rejection of Application for Revocation of Cancellation of Registration</w:t>
      </w:r>
    </w:p>
    <w:p w14:paraId="4E6FAB5C" w14:textId="77777777" w:rsidR="005652AD" w:rsidRPr="005652AD" w:rsidRDefault="005652AD" w:rsidP="005652AD">
      <w:r w:rsidRPr="005652AD">
        <w:rPr>
          <w:b/>
          <w:bCs/>
        </w:rPr>
        <w:t>Ref:</w:t>
      </w:r>
      <w:r w:rsidRPr="005652AD">
        <w:t> Notice Reference No. ZA0811241226203 dated 25/11/2024</w:t>
      </w:r>
    </w:p>
    <w:p w14:paraId="2D0DD1B3" w14:textId="77777777" w:rsidR="005652AD" w:rsidRPr="005652AD" w:rsidRDefault="005652AD" w:rsidP="005652AD">
      <w:r w:rsidRPr="005652AD">
        <w:t>Application Reference Number (ARN): AA081124034519A</w:t>
      </w:r>
    </w:p>
    <w:p w14:paraId="06327B60" w14:textId="77777777" w:rsidR="005652AD" w:rsidRPr="005652AD" w:rsidRDefault="005652AD" w:rsidP="005652AD">
      <w:r w:rsidRPr="005652AD">
        <w:rPr>
          <w:b/>
          <w:bCs/>
        </w:rPr>
        <w:t>Respected Sir,</w:t>
      </w:r>
    </w:p>
    <w:p w14:paraId="59B3BFF4" w14:textId="77777777" w:rsidR="005652AD" w:rsidRPr="005652AD" w:rsidRDefault="005652AD" w:rsidP="005652AD">
      <w:r w:rsidRPr="005652AD">
        <w:t>With reference to the above-mentioned notice, I, </w:t>
      </w:r>
      <w:r w:rsidRPr="005652AD">
        <w:rPr>
          <w:b/>
          <w:bCs/>
        </w:rPr>
        <w:t>Khan Mohd</w:t>
      </w:r>
      <w:r w:rsidRPr="005652AD">
        <w:t>, proprietor of </w:t>
      </w:r>
      <w:r w:rsidRPr="005652AD">
        <w:rPr>
          <w:b/>
          <w:bCs/>
        </w:rPr>
        <w:t xml:space="preserve">K </w:t>
      </w:r>
      <w:proofErr w:type="spellStart"/>
      <w:r w:rsidRPr="005652AD">
        <w:rPr>
          <w:b/>
          <w:bCs/>
        </w:rPr>
        <w:t>K</w:t>
      </w:r>
      <w:proofErr w:type="spellEnd"/>
      <w:r w:rsidRPr="005652AD">
        <w:rPr>
          <w:b/>
          <w:bCs/>
        </w:rPr>
        <w:t xml:space="preserve"> Construction</w:t>
      </w:r>
      <w:r w:rsidRPr="005652AD">
        <w:t> (GSTIN: 08BLIPM2742M1ZP), submit my reply regarding the proposed rejection of the application for revocation of cancellation of GST registration.</w:t>
      </w:r>
    </w:p>
    <w:p w14:paraId="5FD7E8AD" w14:textId="77777777" w:rsidR="005652AD" w:rsidRPr="005652AD" w:rsidRDefault="005652AD" w:rsidP="005652AD">
      <w:r w:rsidRPr="005652AD">
        <w:rPr>
          <w:b/>
          <w:bCs/>
        </w:rPr>
        <w:t>1. Acknowledgment of Notice</w:t>
      </w:r>
    </w:p>
    <w:p w14:paraId="79062A68" w14:textId="77777777" w:rsidR="005652AD" w:rsidRPr="005652AD" w:rsidRDefault="005652AD" w:rsidP="005652AD">
      <w:r w:rsidRPr="005652AD">
        <w:t>I acknowledge the receipt of the notice dated 25/11/2024, which has been issued in connection with my application for revocation of the cancellation of GST registration. The reasons mentioned in the notice are as follows:</w:t>
      </w:r>
    </w:p>
    <w:p w14:paraId="7C95D7C1" w14:textId="77777777" w:rsidR="005652AD" w:rsidRPr="005652AD" w:rsidRDefault="005652AD" w:rsidP="005652AD">
      <w:pPr>
        <w:numPr>
          <w:ilvl w:val="0"/>
          <w:numId w:val="1"/>
        </w:numPr>
      </w:pPr>
      <w:r w:rsidRPr="005652AD">
        <w:t>Failure to deposit interest on late payment of GST.</w:t>
      </w:r>
    </w:p>
    <w:p w14:paraId="1B83109C" w14:textId="77777777" w:rsidR="005652AD" w:rsidRPr="005652AD" w:rsidRDefault="005652AD" w:rsidP="005652AD">
      <w:pPr>
        <w:numPr>
          <w:ilvl w:val="0"/>
          <w:numId w:val="1"/>
        </w:numPr>
      </w:pPr>
      <w:r w:rsidRPr="005652AD">
        <w:t>Excess Input Tax Credit (ITC) claimed during FY 2021-22, requiring reversal along with interest and penalty.</w:t>
      </w:r>
    </w:p>
    <w:p w14:paraId="0E20F024" w14:textId="1B5FDF5A" w:rsidR="005652AD" w:rsidRPr="005652AD" w:rsidRDefault="005652AD" w:rsidP="005652AD">
      <w:r w:rsidRPr="005652AD">
        <w:rPr>
          <w:b/>
          <w:bCs/>
        </w:rPr>
        <w:t>2. Compliance with Rule 21 of the CGST Rules, 2017</w:t>
      </w:r>
    </w:p>
    <w:p w14:paraId="20A942C9" w14:textId="021CF863" w:rsidR="005652AD" w:rsidRPr="005652AD" w:rsidRDefault="005652AD" w:rsidP="005652AD">
      <w:r w:rsidRPr="005652AD">
        <w:t>Under </w:t>
      </w:r>
      <w:r w:rsidRPr="005652AD">
        <w:rPr>
          <w:b/>
          <w:bCs/>
        </w:rPr>
        <w:t>Rule 21</w:t>
      </w:r>
      <w:r w:rsidRPr="005652AD">
        <w:t> of the CGST Rules, 2017, registration can be canceled for reasons such as fraud, willful misstatement, or suppression of facts, among other specified conditions. I respectfully submit that:</w:t>
      </w:r>
    </w:p>
    <w:p w14:paraId="1873EB38" w14:textId="77777777" w:rsidR="005652AD" w:rsidRPr="005652AD" w:rsidRDefault="005652AD" w:rsidP="005652AD">
      <w:pPr>
        <w:numPr>
          <w:ilvl w:val="0"/>
          <w:numId w:val="2"/>
        </w:numPr>
      </w:pPr>
      <w:r w:rsidRPr="005652AD">
        <w:t>No fraudulent activity, willful misstatement, or suppression of facts has been committed by me.</w:t>
      </w:r>
    </w:p>
    <w:p w14:paraId="321380C9" w14:textId="77777777" w:rsidR="005652AD" w:rsidRPr="005652AD" w:rsidRDefault="005652AD" w:rsidP="005652AD">
      <w:pPr>
        <w:numPr>
          <w:ilvl w:val="0"/>
          <w:numId w:val="2"/>
        </w:numPr>
      </w:pPr>
      <w:r w:rsidRPr="005652AD">
        <w:t>The alleged discrepancies are purely inadvertent and were not done with any mala fide intent.</w:t>
      </w:r>
    </w:p>
    <w:p w14:paraId="314076C3" w14:textId="77777777" w:rsidR="005652AD" w:rsidRPr="005652AD" w:rsidRDefault="005652AD" w:rsidP="005652AD">
      <w:pPr>
        <w:numPr>
          <w:ilvl w:val="0"/>
          <w:numId w:val="2"/>
        </w:numPr>
      </w:pPr>
      <w:r w:rsidRPr="005652AD">
        <w:t>The issues raised pertain to interest on late payment of tax and excess ITC, which are being rectified promptly.</w:t>
      </w:r>
    </w:p>
    <w:p w14:paraId="1118E538" w14:textId="29B5A2F3" w:rsidR="005652AD" w:rsidRPr="005652AD" w:rsidRDefault="005652AD" w:rsidP="005652AD">
      <w:r w:rsidRPr="005652AD">
        <w:t>I sincerely believe that the reasons mentioned in the notice do not fall within the purview of </w:t>
      </w:r>
      <w:r w:rsidRPr="005652AD">
        <w:rPr>
          <w:b/>
          <w:bCs/>
        </w:rPr>
        <w:t>Rule 21</w:t>
      </w:r>
      <w:r w:rsidRPr="005652AD">
        <w:t>, and thus, the cancellation of registration is not justified.</w:t>
      </w:r>
    </w:p>
    <w:p w14:paraId="031E48AC" w14:textId="77777777" w:rsidR="005652AD" w:rsidRPr="005652AD" w:rsidRDefault="005652AD" w:rsidP="005652AD">
      <w:r w:rsidRPr="005652AD">
        <w:rPr>
          <w:b/>
          <w:bCs/>
        </w:rPr>
        <w:lastRenderedPageBreak/>
        <w:t>3. Steps Taken to Address the Alleged Issues</w:t>
      </w:r>
    </w:p>
    <w:p w14:paraId="3BD6B238" w14:textId="177FDD1B" w:rsidR="005652AD" w:rsidRPr="005652AD" w:rsidRDefault="005652AD" w:rsidP="005652AD">
      <w:pPr>
        <w:numPr>
          <w:ilvl w:val="0"/>
          <w:numId w:val="3"/>
        </w:numPr>
      </w:pPr>
      <w:r w:rsidRPr="005652AD">
        <w:rPr>
          <w:b/>
          <w:bCs/>
        </w:rPr>
        <w:t>Interest on Late Payment of GST</w:t>
      </w:r>
      <w:r w:rsidRPr="005652AD">
        <w:t>: I have calculated the applicable interest under </w:t>
      </w:r>
      <w:r w:rsidRPr="005652AD">
        <w:rPr>
          <w:b/>
          <w:bCs/>
        </w:rPr>
        <w:t>Section 50</w:t>
      </w:r>
      <w:r w:rsidRPr="005652AD">
        <w:t> of the CGST Act, 2017, and am in the process of making the payment.</w:t>
      </w:r>
    </w:p>
    <w:p w14:paraId="367FEFFB" w14:textId="4DDFFBDE" w:rsidR="005652AD" w:rsidRPr="005652AD" w:rsidRDefault="005652AD" w:rsidP="005652AD">
      <w:pPr>
        <w:numPr>
          <w:ilvl w:val="0"/>
          <w:numId w:val="3"/>
        </w:numPr>
      </w:pPr>
      <w:r w:rsidRPr="005652AD">
        <w:rPr>
          <w:b/>
          <w:bCs/>
        </w:rPr>
        <w:t>Excess ITC Claimed for FY 2021-22</w:t>
      </w:r>
      <w:r w:rsidRPr="005652AD">
        <w:t>: I am reconciling the ITC claimed in </w:t>
      </w:r>
      <w:r w:rsidRPr="005652AD">
        <w:rPr>
          <w:b/>
          <w:bCs/>
        </w:rPr>
        <w:t>GSTR-3B</w:t>
      </w:r>
      <w:r w:rsidRPr="005652AD">
        <w:t> with the details in </w:t>
      </w:r>
      <w:r w:rsidRPr="005652AD">
        <w:rPr>
          <w:b/>
          <w:bCs/>
        </w:rPr>
        <w:t>GSTR-2A</w:t>
      </w:r>
      <w:r w:rsidRPr="005652AD">
        <w:t>/</w:t>
      </w:r>
      <w:r w:rsidRPr="005652AD">
        <w:rPr>
          <w:b/>
          <w:bCs/>
        </w:rPr>
        <w:t>2B</w:t>
      </w:r>
      <w:r w:rsidRPr="005652AD">
        <w:t>. The excess ITC amount will be reversed, and applicable interest and penalty will be paid.</w:t>
      </w:r>
    </w:p>
    <w:p w14:paraId="65262E4C" w14:textId="77777777" w:rsidR="005652AD" w:rsidRPr="005652AD" w:rsidRDefault="005652AD" w:rsidP="005652AD">
      <w:r w:rsidRPr="005652AD">
        <w:rPr>
          <w:b/>
          <w:bCs/>
        </w:rPr>
        <w:t>4. Assurance of Compliance</w:t>
      </w:r>
    </w:p>
    <w:p w14:paraId="04CB09B5" w14:textId="77777777" w:rsidR="005652AD" w:rsidRPr="005652AD" w:rsidRDefault="005652AD" w:rsidP="005652AD">
      <w:pPr>
        <w:numPr>
          <w:ilvl w:val="0"/>
          <w:numId w:val="4"/>
        </w:numPr>
      </w:pPr>
      <w:r w:rsidRPr="005652AD">
        <w:t>I am committed to addressing any discrepancies and complying with all provisions of the CGST Act and Rules.</w:t>
      </w:r>
    </w:p>
    <w:p w14:paraId="7C400E09" w14:textId="77777777" w:rsidR="005652AD" w:rsidRPr="005652AD" w:rsidRDefault="005652AD" w:rsidP="005652AD">
      <w:pPr>
        <w:numPr>
          <w:ilvl w:val="0"/>
          <w:numId w:val="4"/>
        </w:numPr>
      </w:pPr>
      <w:r w:rsidRPr="005652AD">
        <w:t>Necessary corrective actions have been initiated, and all payments and reconciliations will be completed at the earliest.</w:t>
      </w:r>
    </w:p>
    <w:p w14:paraId="406772B2" w14:textId="77777777" w:rsidR="005652AD" w:rsidRPr="005652AD" w:rsidRDefault="005652AD" w:rsidP="005652AD">
      <w:r w:rsidRPr="005652AD">
        <w:rPr>
          <w:b/>
          <w:bCs/>
        </w:rPr>
        <w:t>5. Request for Revocation of Cancellation</w:t>
      </w:r>
    </w:p>
    <w:p w14:paraId="5BA7E137" w14:textId="77777777" w:rsidR="005652AD" w:rsidRPr="005652AD" w:rsidRDefault="005652AD" w:rsidP="005652AD">
      <w:r w:rsidRPr="005652AD">
        <w:t>Considering the above submissions, I humbly request your good office to:</w:t>
      </w:r>
    </w:p>
    <w:p w14:paraId="5277F0EB" w14:textId="77777777" w:rsidR="005652AD" w:rsidRPr="005652AD" w:rsidRDefault="005652AD" w:rsidP="005652AD">
      <w:pPr>
        <w:numPr>
          <w:ilvl w:val="0"/>
          <w:numId w:val="5"/>
        </w:numPr>
      </w:pPr>
      <w:r w:rsidRPr="005652AD">
        <w:t>Accept my application for revocation of cancellation of registration.</w:t>
      </w:r>
    </w:p>
    <w:p w14:paraId="5E623D76" w14:textId="77777777" w:rsidR="005652AD" w:rsidRPr="005652AD" w:rsidRDefault="005652AD" w:rsidP="005652AD">
      <w:pPr>
        <w:numPr>
          <w:ilvl w:val="0"/>
          <w:numId w:val="5"/>
        </w:numPr>
      </w:pPr>
      <w:r w:rsidRPr="005652AD">
        <w:t>Allow me an opportunity to submit proof of compliance for the above issues.</w:t>
      </w:r>
    </w:p>
    <w:p w14:paraId="79DCCCC1" w14:textId="234AC2E7" w:rsidR="005652AD" w:rsidRPr="005652AD" w:rsidRDefault="005652AD" w:rsidP="005652AD">
      <w:pPr>
        <w:numPr>
          <w:ilvl w:val="0"/>
          <w:numId w:val="5"/>
        </w:numPr>
      </w:pPr>
      <w:r w:rsidRPr="005652AD">
        <w:t>Refrain from rejecting the application for revocation, as there is no violation of </w:t>
      </w:r>
      <w:r w:rsidRPr="005652AD">
        <w:rPr>
          <w:b/>
          <w:bCs/>
        </w:rPr>
        <w:t>Rule 21</w:t>
      </w:r>
      <w:r w:rsidRPr="005652AD">
        <w:t> of the CGST Rules, 2017.</w:t>
      </w:r>
    </w:p>
    <w:p w14:paraId="26A7EFBE" w14:textId="77777777" w:rsidR="005652AD" w:rsidRPr="005652AD" w:rsidRDefault="005652AD" w:rsidP="005652AD">
      <w:r w:rsidRPr="005652AD">
        <w:rPr>
          <w:b/>
          <w:bCs/>
        </w:rPr>
        <w:t>6. Conclusion</w:t>
      </w:r>
    </w:p>
    <w:p w14:paraId="13A50798" w14:textId="77777777" w:rsidR="005652AD" w:rsidRPr="005652AD" w:rsidRDefault="005652AD" w:rsidP="005652AD">
      <w:r w:rsidRPr="005652AD">
        <w:t>I assure you of my full cooperation and compliance with all GST laws. The cancellation of registration would adversely affect my business operations and my ability to comply with GST obligations. I therefore request a favorable consideration of my case.</w:t>
      </w:r>
    </w:p>
    <w:p w14:paraId="3D211535" w14:textId="77777777" w:rsidR="005652AD" w:rsidRPr="005652AD" w:rsidRDefault="005652AD" w:rsidP="005652AD">
      <w:r w:rsidRPr="005652AD">
        <w:t>Thanking you,</w:t>
      </w:r>
    </w:p>
    <w:p w14:paraId="39375491" w14:textId="77777777" w:rsidR="005652AD" w:rsidRPr="005652AD" w:rsidRDefault="005652AD" w:rsidP="005652AD">
      <w:r w:rsidRPr="005652AD">
        <w:t>Yours sincerely,</w:t>
      </w:r>
    </w:p>
    <w:p w14:paraId="1AB40F00" w14:textId="77777777" w:rsidR="005652AD" w:rsidRPr="005652AD" w:rsidRDefault="005652AD" w:rsidP="005652AD">
      <w:r w:rsidRPr="005652AD">
        <w:rPr>
          <w:b/>
          <w:bCs/>
        </w:rPr>
        <w:t>Khan Mohd</w:t>
      </w:r>
    </w:p>
    <w:p w14:paraId="08B0420E" w14:textId="77777777" w:rsidR="005652AD" w:rsidRPr="005652AD" w:rsidRDefault="005652AD" w:rsidP="005652AD">
      <w:r w:rsidRPr="005652AD">
        <w:t xml:space="preserve">Proprietor, K </w:t>
      </w:r>
      <w:proofErr w:type="spellStart"/>
      <w:r w:rsidRPr="005652AD">
        <w:t>K</w:t>
      </w:r>
      <w:proofErr w:type="spellEnd"/>
      <w:r w:rsidRPr="005652AD">
        <w:t xml:space="preserve"> Construction</w:t>
      </w:r>
    </w:p>
    <w:p w14:paraId="6CE2B866" w14:textId="77777777" w:rsidR="005652AD" w:rsidRPr="005652AD" w:rsidRDefault="005652AD" w:rsidP="005652AD">
      <w:r w:rsidRPr="005652AD">
        <w:t>GSTIN: 08BLIPM2742M1ZP</w:t>
      </w:r>
    </w:p>
    <w:p w14:paraId="50C90C6D" w14:textId="77777777" w:rsidR="005652AD" w:rsidRPr="005652AD" w:rsidRDefault="005652AD" w:rsidP="005652AD">
      <w:r w:rsidRPr="005652AD">
        <w:t xml:space="preserve">Address: </w:t>
      </w:r>
      <w:proofErr w:type="spellStart"/>
      <w:r w:rsidRPr="005652AD">
        <w:t>Ladnun</w:t>
      </w:r>
      <w:proofErr w:type="spellEnd"/>
      <w:r w:rsidRPr="005652AD">
        <w:t xml:space="preserve">, </w:t>
      </w:r>
      <w:proofErr w:type="spellStart"/>
      <w:r w:rsidRPr="005652AD">
        <w:t>Magra</w:t>
      </w:r>
      <w:proofErr w:type="spellEnd"/>
      <w:r w:rsidRPr="005652AD">
        <w:t xml:space="preserve"> Bass, </w:t>
      </w:r>
      <w:proofErr w:type="spellStart"/>
      <w:r w:rsidRPr="005652AD">
        <w:t>Nagaur</w:t>
      </w:r>
      <w:proofErr w:type="spellEnd"/>
      <w:r w:rsidRPr="005652AD">
        <w:t>, Rajasthan, 341306</w:t>
      </w:r>
    </w:p>
    <w:p w14:paraId="0F17A522" w14:textId="77777777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8CC79" w14:textId="77777777" w:rsidR="006E505A" w:rsidRDefault="006E505A" w:rsidP="00BA689B">
      <w:pPr>
        <w:spacing w:after="0" w:line="240" w:lineRule="auto"/>
      </w:pPr>
      <w:r>
        <w:separator/>
      </w:r>
    </w:p>
  </w:endnote>
  <w:endnote w:type="continuationSeparator" w:id="0">
    <w:p w14:paraId="02544EE1" w14:textId="77777777" w:rsidR="006E505A" w:rsidRDefault="006E505A" w:rsidP="00BA6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796DB" w14:textId="77777777" w:rsidR="006E505A" w:rsidRDefault="006E505A" w:rsidP="00BA689B">
      <w:pPr>
        <w:spacing w:after="0" w:line="240" w:lineRule="auto"/>
      </w:pPr>
      <w:r>
        <w:separator/>
      </w:r>
    </w:p>
  </w:footnote>
  <w:footnote w:type="continuationSeparator" w:id="0">
    <w:p w14:paraId="778EC8C7" w14:textId="77777777" w:rsidR="006E505A" w:rsidRDefault="006E505A" w:rsidP="00BA6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7827"/>
    <w:multiLevelType w:val="multilevel"/>
    <w:tmpl w:val="7430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E4175"/>
    <w:multiLevelType w:val="multilevel"/>
    <w:tmpl w:val="C5F85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D95B7B"/>
    <w:multiLevelType w:val="multilevel"/>
    <w:tmpl w:val="6C60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D41F62"/>
    <w:multiLevelType w:val="multilevel"/>
    <w:tmpl w:val="4BF0C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BB37FB"/>
    <w:multiLevelType w:val="multilevel"/>
    <w:tmpl w:val="B372C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31471025">
    <w:abstractNumId w:val="0"/>
  </w:num>
  <w:num w:numId="2" w16cid:durableId="1035619788">
    <w:abstractNumId w:val="2"/>
  </w:num>
  <w:num w:numId="3" w16cid:durableId="1029913508">
    <w:abstractNumId w:val="4"/>
  </w:num>
  <w:num w:numId="4" w16cid:durableId="110247279">
    <w:abstractNumId w:val="3"/>
  </w:num>
  <w:num w:numId="5" w16cid:durableId="405222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2AD"/>
    <w:rsid w:val="00031CAE"/>
    <w:rsid w:val="00447B58"/>
    <w:rsid w:val="005237F3"/>
    <w:rsid w:val="005652AD"/>
    <w:rsid w:val="006E505A"/>
    <w:rsid w:val="00BA689B"/>
    <w:rsid w:val="00E5023C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9D7F1"/>
  <w15:chartTrackingRefBased/>
  <w15:docId w15:val="{ECC515CF-904B-45C0-B00D-75C74C6E9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2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2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2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2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2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2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2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2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2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2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2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2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2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2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2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2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2A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52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2A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A6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89B"/>
  </w:style>
  <w:style w:type="paragraph" w:styleId="Footer">
    <w:name w:val="footer"/>
    <w:basedOn w:val="Normal"/>
    <w:link w:val="FooterChar"/>
    <w:uiPriority w:val="99"/>
    <w:unhideWhenUsed/>
    <w:rsid w:val="00BA6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2025-10-31T06:15:00Z</dcterms:created>
  <dcterms:modified xsi:type="dcterms:W3CDTF">2025-10-31T06:25:00Z</dcterms:modified>
</cp:coreProperties>
</file>