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CC3B" w14:textId="77777777" w:rsidR="00450C8F" w:rsidRPr="00450C8F" w:rsidRDefault="00450C8F" w:rsidP="00450C8F">
      <w:r w:rsidRPr="00450C8F">
        <w:rPr>
          <w:b/>
          <w:bCs/>
        </w:rPr>
        <w:t>Reply for compliance of Notification No.27/2017, Central Tax (Rate)</w:t>
      </w:r>
    </w:p>
    <w:p w14:paraId="4DFBEAA5" w14:textId="77777777" w:rsidR="00450C8F" w:rsidRPr="00450C8F" w:rsidRDefault="00450C8F" w:rsidP="00450C8F">
      <w:r w:rsidRPr="00450C8F">
        <w:rPr>
          <w:b/>
          <w:bCs/>
        </w:rPr>
        <w:t>Date………</w:t>
      </w:r>
      <w:proofErr w:type="gramStart"/>
      <w:r w:rsidRPr="00450C8F">
        <w:rPr>
          <w:b/>
          <w:bCs/>
        </w:rPr>
        <w:t>…..</w:t>
      </w:r>
      <w:proofErr w:type="gramEnd"/>
    </w:p>
    <w:p w14:paraId="5465957B" w14:textId="77777777" w:rsidR="00450C8F" w:rsidRPr="00450C8F" w:rsidRDefault="00450C8F" w:rsidP="00450C8F">
      <w:r w:rsidRPr="00450C8F">
        <w:rPr>
          <w:b/>
          <w:bCs/>
        </w:rPr>
        <w:t>To,</w:t>
      </w:r>
    </w:p>
    <w:p w14:paraId="58246BD8" w14:textId="77777777" w:rsidR="00450C8F" w:rsidRPr="00450C8F" w:rsidRDefault="00450C8F" w:rsidP="00450C8F">
      <w:r w:rsidRPr="00450C8F">
        <w:rPr>
          <w:b/>
          <w:bCs/>
        </w:rPr>
        <w:t>……………………</w:t>
      </w:r>
    </w:p>
    <w:p w14:paraId="084A2759" w14:textId="77777777" w:rsidR="00450C8F" w:rsidRPr="00450C8F" w:rsidRDefault="00450C8F" w:rsidP="00450C8F">
      <w:r w:rsidRPr="00450C8F">
        <w:rPr>
          <w:b/>
          <w:bCs/>
        </w:rPr>
        <w:t> </w:t>
      </w:r>
    </w:p>
    <w:p w14:paraId="1FD427B3" w14:textId="77777777" w:rsidR="00450C8F" w:rsidRPr="00450C8F" w:rsidRDefault="00450C8F" w:rsidP="00450C8F">
      <w:r w:rsidRPr="00450C8F">
        <w:t>Subject: </w:t>
      </w:r>
      <w:r w:rsidRPr="00450C8F">
        <w:rPr>
          <w:b/>
          <w:bCs/>
        </w:rPr>
        <w:t>confirmation of compliance of Notification No.27/2017, Central Tax (Rate) dated..............</w:t>
      </w:r>
    </w:p>
    <w:p w14:paraId="2903B181" w14:textId="77777777" w:rsidR="00450C8F" w:rsidRPr="00450C8F" w:rsidRDefault="00450C8F" w:rsidP="00450C8F">
      <w:r w:rsidRPr="00450C8F">
        <w:t xml:space="preserve">We have received the letter requesting for confirmation of compliance of </w:t>
      </w:r>
      <w:proofErr w:type="gramStart"/>
      <w:r w:rsidRPr="00450C8F">
        <w:t>above mentioned</w:t>
      </w:r>
      <w:proofErr w:type="gramEnd"/>
      <w:r w:rsidRPr="00450C8F">
        <w:t xml:space="preserve"> notification.</w:t>
      </w:r>
    </w:p>
    <w:p w14:paraId="0DBD738A" w14:textId="77777777" w:rsidR="00450C8F" w:rsidRPr="00450C8F" w:rsidRDefault="00450C8F" w:rsidP="00450C8F">
      <w:r w:rsidRPr="00450C8F">
        <w:t>Our respectful submission in this regard is as follows –</w:t>
      </w:r>
    </w:p>
    <w:p w14:paraId="38062829" w14:textId="416C0467" w:rsidR="00450C8F" w:rsidRPr="00450C8F" w:rsidRDefault="00450C8F" w:rsidP="00450C8F">
      <w:r w:rsidRPr="00450C8F">
        <w:t>In terms of Notification No. </w:t>
      </w:r>
      <w:r w:rsidRPr="00450C8F">
        <w:rPr>
          <w:b/>
          <w:bCs/>
        </w:rPr>
        <w:t>27/2017</w:t>
      </w:r>
      <w:r w:rsidRPr="00450C8F">
        <w:t xml:space="preserve">-Central </w:t>
      </w:r>
      <w:proofErr w:type="gramStart"/>
      <w:r w:rsidRPr="00450C8F">
        <w:t>Tax(</w:t>
      </w:r>
      <w:proofErr w:type="gramEnd"/>
      <w:r w:rsidRPr="00450C8F">
        <w:t>Rate) dated .....................</w:t>
      </w:r>
    </w:p>
    <w:p w14:paraId="5F3F7B1E" w14:textId="77777777" w:rsidR="00450C8F" w:rsidRPr="00450C8F" w:rsidRDefault="00450C8F" w:rsidP="00450C8F">
      <w:r w:rsidRPr="00450C8F">
        <w:t xml:space="preserve">"For foregoing an actionable claim or enforceable right on a brand </w:t>
      </w:r>
      <w:proofErr w:type="gramStart"/>
      <w:r w:rsidRPr="00450C8F">
        <w:t>name,-</w:t>
      </w:r>
      <w:proofErr w:type="gramEnd"/>
    </w:p>
    <w:p w14:paraId="21632004" w14:textId="77777777" w:rsidR="00450C8F" w:rsidRPr="00450C8F" w:rsidRDefault="00450C8F" w:rsidP="00450C8F">
      <w:r w:rsidRPr="00450C8F">
        <w:t>(a) the person undertaking packing of such goods in unit containers which bear a brand name shall file an affidavit to that effect with the jurisdictional commissioner of Central tax that he is voluntarily foregoing his actionable claim or enforceable right on such brand name as defined in Explanation (ii)(a);".</w:t>
      </w:r>
    </w:p>
    <w:p w14:paraId="72D0056D" w14:textId="2353737C" w:rsidR="00450C8F" w:rsidRPr="00450C8F" w:rsidRDefault="00450C8F" w:rsidP="00450C8F">
      <w:r w:rsidRPr="00450C8F">
        <w:t>In this regard, you are requested to kindly inform this office, with proper documentary evidence, whether any such "Undertaking"/compliance has been submitted by you or not." For that in terms of the Notification No. </w:t>
      </w:r>
      <w:r w:rsidRPr="00450C8F">
        <w:rPr>
          <w:b/>
          <w:bCs/>
        </w:rPr>
        <w:t>27/2017</w:t>
      </w:r>
      <w:r w:rsidRPr="00450C8F">
        <w:t xml:space="preserve">-Central </w:t>
      </w:r>
      <w:proofErr w:type="gramStart"/>
      <w:r w:rsidRPr="00450C8F">
        <w:t>Tax(</w:t>
      </w:r>
      <w:proofErr w:type="gramEnd"/>
      <w:r w:rsidRPr="00450C8F">
        <w:t>Rate) dated......................-</w:t>
      </w:r>
    </w:p>
    <w:p w14:paraId="316D2DD8" w14:textId="77777777" w:rsidR="00450C8F" w:rsidRPr="00450C8F" w:rsidRDefault="00450C8F" w:rsidP="00450C8F">
      <w:r w:rsidRPr="00450C8F">
        <w:t>(ii) (a) The phrase "brand name" means brand name or trade name, that is to say, a name or a mark, such as symbol, monogram, label, signature or invented word or writing which is used in relation to such specified goods for the purpose of indicating, or so as to indicate a connection in the course of trade between such specified goods and some person using such name or mark with or without any indication of the identity of that person.</w:t>
      </w:r>
    </w:p>
    <w:p w14:paraId="44848C10" w14:textId="77777777" w:rsidR="00450C8F" w:rsidRPr="00450C8F" w:rsidRDefault="00450C8F" w:rsidP="00450C8F">
      <w:r w:rsidRPr="00450C8F">
        <w:t>As per the above definition, to be termed as "brand name" the following requirements should be fulfilled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9"/>
        <w:gridCol w:w="8795"/>
      </w:tblGrid>
      <w:tr w:rsidR="00450C8F" w:rsidRPr="00450C8F" w14:paraId="4F88DBF3" w14:textId="77777777">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FE1E6D" w14:textId="77777777" w:rsidR="00450C8F" w:rsidRPr="00450C8F" w:rsidRDefault="00450C8F" w:rsidP="00450C8F">
            <w:r w:rsidRPr="00450C8F">
              <w:t>1.</w:t>
            </w:r>
          </w:p>
        </w:tc>
        <w:tc>
          <w:tcPr>
            <w:tcW w:w="9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EE2028E" w14:textId="77777777" w:rsidR="00450C8F" w:rsidRPr="00450C8F" w:rsidRDefault="00450C8F" w:rsidP="00450C8F">
            <w:proofErr w:type="gramStart"/>
            <w:r w:rsidRPr="00450C8F">
              <w:t>The</w:t>
            </w:r>
            <w:proofErr w:type="gramEnd"/>
            <w:r w:rsidRPr="00450C8F">
              <w:t xml:space="preserve"> should be a name or a mark</w:t>
            </w:r>
          </w:p>
        </w:tc>
      </w:tr>
      <w:tr w:rsidR="00450C8F" w:rsidRPr="00450C8F" w14:paraId="5D33DE26" w14:textId="77777777">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06AD55D" w14:textId="77777777" w:rsidR="00450C8F" w:rsidRPr="00450C8F" w:rsidRDefault="00450C8F" w:rsidP="00450C8F">
            <w:r w:rsidRPr="00450C8F">
              <w:t>2.</w:t>
            </w:r>
          </w:p>
        </w:tc>
        <w:tc>
          <w:tcPr>
            <w:tcW w:w="9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8833B1" w14:textId="77777777" w:rsidR="00450C8F" w:rsidRPr="00450C8F" w:rsidRDefault="00450C8F" w:rsidP="00450C8F">
            <w:r w:rsidRPr="00450C8F">
              <w:t>The name or mark should be such as symbol, monogram, label, signature or invented word or writing</w:t>
            </w:r>
          </w:p>
        </w:tc>
      </w:tr>
      <w:tr w:rsidR="00450C8F" w:rsidRPr="00450C8F" w14:paraId="5BAB46F8" w14:textId="77777777">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DE3145" w14:textId="77777777" w:rsidR="00450C8F" w:rsidRPr="00450C8F" w:rsidRDefault="00450C8F" w:rsidP="00450C8F">
            <w:r w:rsidRPr="00450C8F">
              <w:lastRenderedPageBreak/>
              <w:t>3.</w:t>
            </w:r>
          </w:p>
        </w:tc>
        <w:tc>
          <w:tcPr>
            <w:tcW w:w="9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14F942" w14:textId="77777777" w:rsidR="00450C8F" w:rsidRPr="00450C8F" w:rsidRDefault="00450C8F" w:rsidP="00450C8F">
            <w:r w:rsidRPr="00450C8F">
              <w:t>Such name or mark should be used in relation to such specified goods</w:t>
            </w:r>
          </w:p>
        </w:tc>
      </w:tr>
      <w:tr w:rsidR="00450C8F" w:rsidRPr="00450C8F" w14:paraId="05ABC83B" w14:textId="77777777">
        <w:tc>
          <w:tcPr>
            <w:tcW w:w="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4CE8ACF" w14:textId="77777777" w:rsidR="00450C8F" w:rsidRPr="00450C8F" w:rsidRDefault="00450C8F" w:rsidP="00450C8F">
            <w:r w:rsidRPr="00450C8F">
              <w:t>4.</w:t>
            </w:r>
          </w:p>
        </w:tc>
        <w:tc>
          <w:tcPr>
            <w:tcW w:w="90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B00490" w14:textId="77777777" w:rsidR="00450C8F" w:rsidRPr="00450C8F" w:rsidRDefault="00450C8F" w:rsidP="00450C8F">
            <w:r w:rsidRPr="00450C8F">
              <w:t>Such name or mark should indicate a connection in the course of trade between such specified goods and some person</w:t>
            </w:r>
          </w:p>
        </w:tc>
      </w:tr>
    </w:tbl>
    <w:p w14:paraId="2A2D3097" w14:textId="77777777" w:rsidR="00450C8F" w:rsidRPr="00450C8F" w:rsidRDefault="00450C8F" w:rsidP="00450C8F">
      <w:r w:rsidRPr="00450C8F">
        <w:t>We thus respectfully state that we do not use any such name or a mark on the product as specified in the definition and are packing our goods as per the laws applicable in the Country.  Since we do not use any name or a mark itself, hence there is no actionable claim or enforceable right available to us. Therefore, the procedural requirement of filing any such undertaking is not applicable to us at all.</w:t>
      </w:r>
    </w:p>
    <w:p w14:paraId="22ADCA54" w14:textId="77777777" w:rsidR="00450C8F" w:rsidRPr="00450C8F" w:rsidRDefault="00450C8F" w:rsidP="00450C8F">
      <w:r w:rsidRPr="00450C8F">
        <w:t>The above is for your information and records and necessary action please.</w:t>
      </w:r>
    </w:p>
    <w:p w14:paraId="0037B835" w14:textId="77777777" w:rsidR="00450C8F" w:rsidRPr="00450C8F" w:rsidRDefault="00450C8F" w:rsidP="00450C8F">
      <w:r w:rsidRPr="00450C8F">
        <w:t>Thanking you.</w:t>
      </w:r>
    </w:p>
    <w:p w14:paraId="74A28BDD" w14:textId="77777777" w:rsidR="00450C8F" w:rsidRPr="00450C8F" w:rsidRDefault="00450C8F" w:rsidP="00450C8F">
      <w:r w:rsidRPr="00450C8F">
        <w:t>Yours Sincerely,</w:t>
      </w:r>
    </w:p>
    <w:p w14:paraId="1ADC897C" w14:textId="77777777" w:rsidR="00450C8F" w:rsidRPr="00450C8F" w:rsidRDefault="00450C8F" w:rsidP="00450C8F">
      <w:r w:rsidRPr="00450C8F">
        <w:rPr>
          <w:b/>
          <w:bCs/>
        </w:rPr>
        <w:t>For M/s .......................................</w:t>
      </w:r>
    </w:p>
    <w:p w14:paraId="7A5297F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8F"/>
    <w:rsid w:val="00031CAE"/>
    <w:rsid w:val="00447B58"/>
    <w:rsid w:val="00450C8F"/>
    <w:rsid w:val="005237F3"/>
    <w:rsid w:val="0075430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23FD"/>
  <w15:chartTrackingRefBased/>
  <w15:docId w15:val="{81445C7D-47E5-4D9F-8C46-0C45E869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C8F"/>
    <w:rPr>
      <w:rFonts w:eastAsiaTheme="majorEastAsia" w:cstheme="majorBidi"/>
      <w:color w:val="272727" w:themeColor="text1" w:themeTint="D8"/>
    </w:rPr>
  </w:style>
  <w:style w:type="paragraph" w:styleId="Title">
    <w:name w:val="Title"/>
    <w:basedOn w:val="Normal"/>
    <w:next w:val="Normal"/>
    <w:link w:val="TitleChar"/>
    <w:uiPriority w:val="10"/>
    <w:qFormat/>
    <w:rsid w:val="00450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C8F"/>
    <w:pPr>
      <w:spacing w:before="160"/>
      <w:jc w:val="center"/>
    </w:pPr>
    <w:rPr>
      <w:i/>
      <w:iCs/>
      <w:color w:val="404040" w:themeColor="text1" w:themeTint="BF"/>
    </w:rPr>
  </w:style>
  <w:style w:type="character" w:customStyle="1" w:styleId="QuoteChar">
    <w:name w:val="Quote Char"/>
    <w:basedOn w:val="DefaultParagraphFont"/>
    <w:link w:val="Quote"/>
    <w:uiPriority w:val="29"/>
    <w:rsid w:val="00450C8F"/>
    <w:rPr>
      <w:i/>
      <w:iCs/>
      <w:color w:val="404040" w:themeColor="text1" w:themeTint="BF"/>
    </w:rPr>
  </w:style>
  <w:style w:type="paragraph" w:styleId="ListParagraph">
    <w:name w:val="List Paragraph"/>
    <w:basedOn w:val="Normal"/>
    <w:uiPriority w:val="34"/>
    <w:qFormat/>
    <w:rsid w:val="00450C8F"/>
    <w:pPr>
      <w:ind w:left="720"/>
      <w:contextualSpacing/>
    </w:pPr>
  </w:style>
  <w:style w:type="character" w:styleId="IntenseEmphasis">
    <w:name w:val="Intense Emphasis"/>
    <w:basedOn w:val="DefaultParagraphFont"/>
    <w:uiPriority w:val="21"/>
    <w:qFormat/>
    <w:rsid w:val="00450C8F"/>
    <w:rPr>
      <w:i/>
      <w:iCs/>
      <w:color w:val="2F5496" w:themeColor="accent1" w:themeShade="BF"/>
    </w:rPr>
  </w:style>
  <w:style w:type="paragraph" w:styleId="IntenseQuote">
    <w:name w:val="Intense Quote"/>
    <w:basedOn w:val="Normal"/>
    <w:next w:val="Normal"/>
    <w:link w:val="IntenseQuoteChar"/>
    <w:uiPriority w:val="30"/>
    <w:qFormat/>
    <w:rsid w:val="00450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C8F"/>
    <w:rPr>
      <w:i/>
      <w:iCs/>
      <w:color w:val="2F5496" w:themeColor="accent1" w:themeShade="BF"/>
    </w:rPr>
  </w:style>
  <w:style w:type="character" w:styleId="IntenseReference">
    <w:name w:val="Intense Reference"/>
    <w:basedOn w:val="DefaultParagraphFont"/>
    <w:uiPriority w:val="32"/>
    <w:qFormat/>
    <w:rsid w:val="00450C8F"/>
    <w:rPr>
      <w:b/>
      <w:bCs/>
      <w:smallCaps/>
      <w:color w:val="2F5496" w:themeColor="accent1" w:themeShade="BF"/>
      <w:spacing w:val="5"/>
    </w:rPr>
  </w:style>
  <w:style w:type="character" w:styleId="Hyperlink">
    <w:name w:val="Hyperlink"/>
    <w:basedOn w:val="DefaultParagraphFont"/>
    <w:uiPriority w:val="99"/>
    <w:unhideWhenUsed/>
    <w:rsid w:val="00450C8F"/>
    <w:rPr>
      <w:color w:val="0563C1" w:themeColor="hyperlink"/>
      <w:u w:val="single"/>
    </w:rPr>
  </w:style>
  <w:style w:type="character" w:styleId="UnresolvedMention">
    <w:name w:val="Unresolved Mention"/>
    <w:basedOn w:val="DefaultParagraphFont"/>
    <w:uiPriority w:val="99"/>
    <w:semiHidden/>
    <w:unhideWhenUsed/>
    <w:rsid w:val="00450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2025-10-25T05:31:00Z</dcterms:created>
  <dcterms:modified xsi:type="dcterms:W3CDTF">2025-10-25T05:34:00Z</dcterms:modified>
</cp:coreProperties>
</file>