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E862" w14:textId="00340A57" w:rsidR="009917C6" w:rsidRPr="009917C6" w:rsidRDefault="009917C6" w:rsidP="009917C6">
      <w:r w:rsidRPr="009917C6">
        <w:rPr>
          <w:b/>
          <w:bCs/>
        </w:rPr>
        <w:t>To</w:t>
      </w:r>
      <w:r w:rsidRPr="009917C6">
        <w:br/>
        <w:t>The Proper Officer</w:t>
      </w:r>
      <w:r w:rsidRPr="009917C6">
        <w:br/>
        <w:t>---------------------------------</w:t>
      </w:r>
      <w:r w:rsidRPr="009917C6">
        <w:br/>
        <w:t>--------------------------------</w:t>
      </w:r>
    </w:p>
    <w:p w14:paraId="4702ED04" w14:textId="77777777" w:rsidR="009917C6" w:rsidRPr="009917C6" w:rsidRDefault="009917C6" w:rsidP="009917C6">
      <w:r w:rsidRPr="009917C6">
        <w:rPr>
          <w:b/>
          <w:bCs/>
        </w:rPr>
        <w:t>Subject:</w:t>
      </w:r>
      <w:r w:rsidRPr="009917C6">
        <w:t> Declaration Regarding Inadvertent Generation of Duplicate e-Way Bill for Same Invoice Due to Material Loaded in Two Vehicles</w:t>
      </w:r>
    </w:p>
    <w:p w14:paraId="564B7E34" w14:textId="77777777" w:rsidR="009917C6" w:rsidRPr="009917C6" w:rsidRDefault="009917C6" w:rsidP="009917C6">
      <w:r w:rsidRPr="009917C6">
        <w:t>Respected Sir,</w:t>
      </w:r>
    </w:p>
    <w:p w14:paraId="2935833C" w14:textId="77777777" w:rsidR="009917C6" w:rsidRPr="009917C6" w:rsidRDefault="009917C6" w:rsidP="009917C6">
      <w:r w:rsidRPr="009917C6">
        <w:t>We, M/s----------------------------------, hereby submit the following declaration in relation to the generation of duplicate e-Way Bill for the same tax invoice:</w:t>
      </w:r>
    </w:p>
    <w:p w14:paraId="04F84F52" w14:textId="77777777" w:rsidR="009917C6" w:rsidRPr="009917C6" w:rsidRDefault="009917C6" w:rsidP="009917C6">
      <w:pPr>
        <w:numPr>
          <w:ilvl w:val="0"/>
          <w:numId w:val="1"/>
        </w:numPr>
      </w:pPr>
      <w:r w:rsidRPr="009917C6">
        <w:t>That we are registered under the GST Act bearing GSTIN ---------------- and engaged in the business of -------------------------------------------</w:t>
      </w:r>
    </w:p>
    <w:p w14:paraId="4507AAF2" w14:textId="77777777" w:rsidR="009917C6" w:rsidRPr="009917C6" w:rsidRDefault="009917C6" w:rsidP="009917C6">
      <w:pPr>
        <w:numPr>
          <w:ilvl w:val="0"/>
          <w:numId w:val="1"/>
        </w:numPr>
      </w:pPr>
      <w:r w:rsidRPr="009917C6">
        <w:t>That on ---------------- we issued Tax Invoice No. ----------------- for supply of goods valued at Rs. -------------- and accordingly generated e-Way Bill No. --------------- for movement of goods from ------------------ to --------------------.</w:t>
      </w:r>
    </w:p>
    <w:p w14:paraId="5235DB8E" w14:textId="77777777" w:rsidR="009917C6" w:rsidRPr="009917C6" w:rsidRDefault="009917C6" w:rsidP="009917C6">
      <w:pPr>
        <w:numPr>
          <w:ilvl w:val="0"/>
          <w:numId w:val="1"/>
        </w:numPr>
      </w:pPr>
      <w:r w:rsidRPr="009917C6">
        <w:t>That due to operational/logistical requirements, the goods were loaded in two different vehicles for dispatch to the same recipient against the same invoice.</w:t>
      </w:r>
    </w:p>
    <w:p w14:paraId="7734C806" w14:textId="77777777" w:rsidR="009917C6" w:rsidRPr="009917C6" w:rsidRDefault="009917C6" w:rsidP="009917C6">
      <w:pPr>
        <w:numPr>
          <w:ilvl w:val="0"/>
          <w:numId w:val="1"/>
        </w:numPr>
      </w:pPr>
      <w:r w:rsidRPr="009917C6">
        <w:t>That our office staff/employee, unaware of the appropriate procedure for partial shipment or multi-vehicle dispatch, inadvertently generated a second e-Way Bill for the same invoice, instead of using the multi-vehicle option under the e-Way Bill portal.</w:t>
      </w:r>
    </w:p>
    <w:p w14:paraId="3EEA8E88" w14:textId="77777777" w:rsidR="009917C6" w:rsidRPr="009917C6" w:rsidRDefault="009917C6" w:rsidP="009917C6">
      <w:pPr>
        <w:numPr>
          <w:ilvl w:val="0"/>
          <w:numId w:val="1"/>
        </w:numPr>
      </w:pPr>
      <w:r w:rsidRPr="009917C6">
        <w:t>That all details in both e-Way Bills are otherwise genuine and correct. There was no intention of tax evasion, duplication of supply, or misrepresentation.</w:t>
      </w:r>
    </w:p>
    <w:p w14:paraId="476AD717" w14:textId="77777777" w:rsidR="009917C6" w:rsidRPr="009917C6" w:rsidRDefault="009917C6" w:rsidP="009917C6">
      <w:pPr>
        <w:numPr>
          <w:ilvl w:val="0"/>
          <w:numId w:val="1"/>
        </w:numPr>
      </w:pPr>
      <w:r w:rsidRPr="009917C6">
        <w:t>We assure you that this was an inadvertent error, and we have taken necessary steps to train our staff and avoid such occurrences in the future.</w:t>
      </w:r>
    </w:p>
    <w:p w14:paraId="68CA6578" w14:textId="77777777" w:rsidR="009917C6" w:rsidRPr="009917C6" w:rsidRDefault="009917C6" w:rsidP="009917C6">
      <w:r w:rsidRPr="009917C6">
        <w:t>We request your kind office to consider this explanation sympathetically and drop any further proceedings, if initiated, in this regard.</w:t>
      </w:r>
    </w:p>
    <w:p w14:paraId="37A39DD0" w14:textId="77777777" w:rsidR="009917C6" w:rsidRPr="009917C6" w:rsidRDefault="009917C6" w:rsidP="009917C6">
      <w:r w:rsidRPr="009917C6">
        <w:t>Thanking you,</w:t>
      </w:r>
    </w:p>
    <w:p w14:paraId="1AE9F9A6" w14:textId="77777777" w:rsidR="009917C6" w:rsidRPr="009917C6" w:rsidRDefault="009917C6" w:rsidP="009917C6">
      <w:r w:rsidRPr="009917C6">
        <w:t>Yours faithfully,</w:t>
      </w:r>
    </w:p>
    <w:p w14:paraId="766037B0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65835"/>
    <w:multiLevelType w:val="multilevel"/>
    <w:tmpl w:val="7D9E8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35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C6"/>
    <w:rsid w:val="00031CAE"/>
    <w:rsid w:val="00036963"/>
    <w:rsid w:val="00447B58"/>
    <w:rsid w:val="005237F3"/>
    <w:rsid w:val="005936B8"/>
    <w:rsid w:val="009917C6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C771"/>
  <w15:chartTrackingRefBased/>
  <w15:docId w15:val="{F9B5A311-244D-422E-ACDB-C1C85F31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7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7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7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7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2025-10-27T05:26:00Z</dcterms:created>
  <dcterms:modified xsi:type="dcterms:W3CDTF">2025-10-27T05:30:00Z</dcterms:modified>
</cp:coreProperties>
</file>