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C4737" w14:textId="77777777" w:rsidR="00C90D7D" w:rsidRPr="00C90D7D" w:rsidRDefault="00C90D7D" w:rsidP="00C90D7D">
      <w:r w:rsidRPr="00C90D7D">
        <w:rPr>
          <w:b/>
          <w:bCs/>
        </w:rPr>
        <w:t>Date: ------------------</w:t>
      </w:r>
    </w:p>
    <w:p w14:paraId="63E4FE8B" w14:textId="77777777" w:rsidR="00C90D7D" w:rsidRPr="00C90D7D" w:rsidRDefault="00C90D7D" w:rsidP="00C90D7D">
      <w:r w:rsidRPr="00C90D7D">
        <w:rPr>
          <w:b/>
          <w:bCs/>
        </w:rPr>
        <w:t>To,</w:t>
      </w:r>
      <w:r w:rsidRPr="00C90D7D">
        <w:br/>
      </w:r>
      <w:r w:rsidRPr="00C90D7D">
        <w:rPr>
          <w:b/>
          <w:bCs/>
        </w:rPr>
        <w:t>The Assessing Authority</w:t>
      </w:r>
      <w:r w:rsidRPr="00C90D7D">
        <w:br/>
      </w:r>
      <w:r w:rsidRPr="00C90D7D">
        <w:rPr>
          <w:b/>
          <w:bCs/>
        </w:rPr>
        <w:t>[Office/Department Name]</w:t>
      </w:r>
      <w:r w:rsidRPr="00C90D7D">
        <w:br/>
      </w:r>
      <w:r w:rsidRPr="00C90D7D">
        <w:rPr>
          <w:b/>
          <w:bCs/>
        </w:rPr>
        <w:t>[GST Department Address]</w:t>
      </w:r>
      <w:r w:rsidRPr="00C90D7D">
        <w:br/>
      </w:r>
      <w:r w:rsidRPr="00C90D7D">
        <w:rPr>
          <w:b/>
          <w:bCs/>
        </w:rPr>
        <w:t>[City, State, Zip Code]</w:t>
      </w:r>
    </w:p>
    <w:p w14:paraId="6305F42F" w14:textId="77777777" w:rsidR="00C90D7D" w:rsidRPr="00C90D7D" w:rsidRDefault="00C90D7D" w:rsidP="00C90D7D">
      <w:r w:rsidRPr="00C90D7D">
        <w:rPr>
          <w:b/>
          <w:bCs/>
        </w:rPr>
        <w:t>Subject: Request to Withdraw Assessment Order under Section 62 and Initiate Enquiry Regarding Fraudulent E-Way Bill</w:t>
      </w:r>
    </w:p>
    <w:p w14:paraId="7675992B" w14:textId="77777777" w:rsidR="00C90D7D" w:rsidRPr="00C90D7D" w:rsidRDefault="00C90D7D" w:rsidP="00C90D7D">
      <w:r w:rsidRPr="00C90D7D">
        <w:rPr>
          <w:b/>
          <w:bCs/>
        </w:rPr>
        <w:t xml:space="preserve">Reference: Assessment Order </w:t>
      </w:r>
      <w:proofErr w:type="gramStart"/>
      <w:r w:rsidRPr="00C90D7D">
        <w:rPr>
          <w:b/>
          <w:bCs/>
        </w:rPr>
        <w:t>No.:</w:t>
      </w:r>
      <w:r w:rsidRPr="00C90D7D">
        <w:t>----------------</w:t>
      </w:r>
      <w:proofErr w:type="gramEnd"/>
      <w:r w:rsidRPr="00C90D7D">
        <w:rPr>
          <w:b/>
          <w:bCs/>
        </w:rPr>
        <w:t>Date of Order:</w:t>
      </w:r>
      <w:r w:rsidRPr="00C90D7D">
        <w:t> -------------</w:t>
      </w:r>
      <w:r w:rsidRPr="00C90D7D">
        <w:rPr>
          <w:b/>
          <w:bCs/>
        </w:rPr>
        <w:t>E-Way Bill No.:</w:t>
      </w:r>
      <w:r w:rsidRPr="00C90D7D">
        <w:t> [Fraudulent E-Way Bill Number]</w:t>
      </w:r>
    </w:p>
    <w:p w14:paraId="18820E9E" w14:textId="77777777" w:rsidR="00C90D7D" w:rsidRPr="00C90D7D" w:rsidRDefault="00C90D7D" w:rsidP="00C90D7D">
      <w:r w:rsidRPr="00C90D7D">
        <w:rPr>
          <w:b/>
          <w:bCs/>
        </w:rPr>
        <w:t>Respected Sir/Madam,</w:t>
      </w:r>
    </w:p>
    <w:p w14:paraId="507790F3" w14:textId="5181C54A" w:rsidR="00C90D7D" w:rsidRPr="00C90D7D" w:rsidRDefault="00C90D7D" w:rsidP="00C90D7D">
      <w:r w:rsidRPr="00C90D7D">
        <w:t>We, bring to your urgent attention the issuance of an assessment order under </w:t>
      </w:r>
      <w:r w:rsidRPr="00C90D7D">
        <w:rPr>
          <w:b/>
          <w:bCs/>
        </w:rPr>
        <w:t>Section 62</w:t>
      </w:r>
      <w:r w:rsidRPr="00C90D7D">
        <w:t> of the GST Act, dated ------------------, which demands tax, interest, and penalty based on a fraudulent e-way bill.</w:t>
      </w:r>
    </w:p>
    <w:p w14:paraId="1600940B" w14:textId="77777777" w:rsidR="00C90D7D" w:rsidRPr="00C90D7D" w:rsidRDefault="00C90D7D" w:rsidP="00C90D7D">
      <w:r w:rsidRPr="00C90D7D">
        <w:t xml:space="preserve">Upon thorough internal investigation, we discovered that the said e-way bill [E-Way Bill No.: [Fraudulent E-Way Bill Number]] was issued without the OTP and authorization of our authorized signatory. This indicates unauthorized access and issuance of an e-way bill by an unknown person. We assure you that </w:t>
      </w:r>
      <w:proofErr w:type="gramStart"/>
      <w:r w:rsidRPr="00C90D7D">
        <w:t>we  strictly</w:t>
      </w:r>
      <w:proofErr w:type="gramEnd"/>
      <w:r w:rsidRPr="00C90D7D">
        <w:t xml:space="preserve"> </w:t>
      </w:r>
      <w:proofErr w:type="gramStart"/>
      <w:r w:rsidRPr="00C90D7D">
        <w:t>adheres</w:t>
      </w:r>
      <w:proofErr w:type="gramEnd"/>
      <w:r w:rsidRPr="00C90D7D">
        <w:t xml:space="preserve"> to all GST compliance requirements, and such fraudulent activities are beyond our control and knowledge.</w:t>
      </w:r>
    </w:p>
    <w:p w14:paraId="2F3C34B3" w14:textId="77777777" w:rsidR="00C90D7D" w:rsidRPr="00C90D7D" w:rsidRDefault="00C90D7D" w:rsidP="00C90D7D">
      <w:r w:rsidRPr="00C90D7D">
        <w:rPr>
          <w:b/>
          <w:bCs/>
        </w:rPr>
        <w:t>Details of the Issue:</w:t>
      </w:r>
    </w:p>
    <w:p w14:paraId="33BE948A" w14:textId="77777777" w:rsidR="00C90D7D" w:rsidRPr="00C90D7D" w:rsidRDefault="00C90D7D" w:rsidP="00C90D7D">
      <w:pPr>
        <w:numPr>
          <w:ilvl w:val="0"/>
          <w:numId w:val="1"/>
        </w:numPr>
      </w:pPr>
      <w:r w:rsidRPr="00C90D7D">
        <w:rPr>
          <w:b/>
          <w:bCs/>
        </w:rPr>
        <w:t>E-Way Bill Number:</w:t>
      </w:r>
      <w:r w:rsidRPr="00C90D7D">
        <w:t> [Fraudulent E-Way Bill Number]</w:t>
      </w:r>
    </w:p>
    <w:p w14:paraId="31553FFC" w14:textId="77777777" w:rsidR="00C90D7D" w:rsidRPr="00C90D7D" w:rsidRDefault="00C90D7D" w:rsidP="00C90D7D">
      <w:pPr>
        <w:numPr>
          <w:ilvl w:val="0"/>
          <w:numId w:val="1"/>
        </w:numPr>
      </w:pPr>
      <w:r w:rsidRPr="00C90D7D">
        <w:rPr>
          <w:b/>
          <w:bCs/>
        </w:rPr>
        <w:t>Date of Issuance:</w:t>
      </w:r>
      <w:r w:rsidRPr="00C90D7D">
        <w:t> [Date of Fraudulent E-Way Bill Issuance]</w:t>
      </w:r>
    </w:p>
    <w:p w14:paraId="2E8475D3" w14:textId="77777777" w:rsidR="00C90D7D" w:rsidRPr="00C90D7D" w:rsidRDefault="00C90D7D" w:rsidP="00C90D7D">
      <w:pPr>
        <w:numPr>
          <w:ilvl w:val="0"/>
          <w:numId w:val="1"/>
        </w:numPr>
      </w:pPr>
      <w:r w:rsidRPr="00C90D7D">
        <w:rPr>
          <w:b/>
          <w:bCs/>
        </w:rPr>
        <w:t>Goods Details:</w:t>
      </w:r>
      <w:r w:rsidRPr="00C90D7D">
        <w:t> [Goods Details as per Fraudulent E-Way Bill]</w:t>
      </w:r>
    </w:p>
    <w:p w14:paraId="2AA8D9E0" w14:textId="77777777" w:rsidR="00C90D7D" w:rsidRPr="00C90D7D" w:rsidRDefault="00C90D7D" w:rsidP="00C90D7D">
      <w:pPr>
        <w:numPr>
          <w:ilvl w:val="0"/>
          <w:numId w:val="1"/>
        </w:numPr>
      </w:pPr>
      <w:r w:rsidRPr="00C90D7D">
        <w:rPr>
          <w:b/>
          <w:bCs/>
        </w:rPr>
        <w:t>Unauthorized Access:</w:t>
      </w:r>
      <w:r w:rsidRPr="00C90D7D">
        <w:t> The e-way bill was generated without our OTP or any authorization.</w:t>
      </w:r>
    </w:p>
    <w:p w14:paraId="2ABB1F06" w14:textId="77777777" w:rsidR="00C90D7D" w:rsidRPr="00C90D7D" w:rsidRDefault="00C90D7D" w:rsidP="00C90D7D">
      <w:r w:rsidRPr="00C90D7D">
        <w:t>This fraudulent activity has led to the issuance of the assessment order demanding tax, interest, and penalties for a sale transaction that never took place. We suspect a serious security breach or misuse of our GST credentials, possibly involving external parties.</w:t>
      </w:r>
    </w:p>
    <w:p w14:paraId="67A1E8F1" w14:textId="77777777" w:rsidR="00C90D7D" w:rsidRPr="00C90D7D" w:rsidRDefault="00C90D7D" w:rsidP="00C90D7D">
      <w:r w:rsidRPr="00C90D7D">
        <w:t>In light of the above facts, we request the immediate withdrawal of the assessment order issued under Section 62. We also request a formal enquiry into how an unauthorized person could issue an e-way bill using our GST credentials. We urge the department to identify and hold accountable those responsible for this fraudulent activity.</w:t>
      </w:r>
    </w:p>
    <w:p w14:paraId="4972557E" w14:textId="77777777" w:rsidR="00C90D7D" w:rsidRPr="00C90D7D" w:rsidRDefault="00C90D7D" w:rsidP="00C90D7D">
      <w:r w:rsidRPr="00C90D7D">
        <w:lastRenderedPageBreak/>
        <w:t>We are ready to fully cooperate with the department and provide any further information or documentation required for a thorough investigation.</w:t>
      </w:r>
    </w:p>
    <w:p w14:paraId="4246AAD9" w14:textId="77777777" w:rsidR="00C90D7D" w:rsidRPr="00C90D7D" w:rsidRDefault="00C90D7D" w:rsidP="00C90D7D">
      <w:r w:rsidRPr="00C90D7D">
        <w:t>We trust that the department will take prompt action to address this serious issue and ensure that such fraudulent activities are curtailed to maintain the integrity of the GST system.</w:t>
      </w:r>
    </w:p>
    <w:p w14:paraId="2C152C23" w14:textId="77777777" w:rsidR="00C90D7D" w:rsidRPr="00C90D7D" w:rsidRDefault="00C90D7D" w:rsidP="00C90D7D">
      <w:r w:rsidRPr="00C90D7D">
        <w:t>Thanking you,</w:t>
      </w:r>
    </w:p>
    <w:p w14:paraId="434B045F" w14:textId="77777777" w:rsidR="00C90D7D" w:rsidRPr="00C90D7D" w:rsidRDefault="00C90D7D" w:rsidP="00C90D7D">
      <w:r w:rsidRPr="00C90D7D">
        <w:t>Yours faithfully,</w:t>
      </w:r>
    </w:p>
    <w:p w14:paraId="2FF37932" w14:textId="77777777" w:rsidR="00C90D7D" w:rsidRPr="00C90D7D" w:rsidRDefault="00C90D7D" w:rsidP="00C90D7D">
      <w:r w:rsidRPr="00C90D7D">
        <w:rPr>
          <w:b/>
          <w:bCs/>
        </w:rPr>
        <w:t>[Your Name]</w:t>
      </w:r>
      <w:r w:rsidRPr="00C90D7D">
        <w:br/>
      </w:r>
      <w:r w:rsidRPr="00C90D7D">
        <w:br/>
      </w:r>
      <w:r w:rsidRPr="00C90D7D">
        <w:rPr>
          <w:b/>
          <w:bCs/>
        </w:rPr>
        <w:t>[Your Company’s Name]</w:t>
      </w:r>
    </w:p>
    <w:p w14:paraId="2A7D2DFC" w14:textId="77777777" w:rsidR="00C90D7D" w:rsidRPr="00C90D7D" w:rsidRDefault="00C90D7D" w:rsidP="00C90D7D">
      <w:r w:rsidRPr="00C90D7D">
        <w:rPr>
          <w:b/>
          <w:bCs/>
        </w:rPr>
        <w:t>Enclosures:</w:t>
      </w:r>
    </w:p>
    <w:p w14:paraId="1F59E694" w14:textId="77777777" w:rsidR="00C90D7D" w:rsidRPr="00C90D7D" w:rsidRDefault="00C90D7D" w:rsidP="00C90D7D">
      <w:pPr>
        <w:numPr>
          <w:ilvl w:val="0"/>
          <w:numId w:val="2"/>
        </w:numPr>
      </w:pPr>
      <w:r w:rsidRPr="00C90D7D">
        <w:t>Copy of the Fraudulent E-Way Bill</w:t>
      </w:r>
    </w:p>
    <w:p w14:paraId="56EF80EC" w14:textId="77777777" w:rsidR="00C90D7D" w:rsidRPr="00C90D7D" w:rsidRDefault="00C90D7D" w:rsidP="00C90D7D">
      <w:pPr>
        <w:numPr>
          <w:ilvl w:val="0"/>
          <w:numId w:val="2"/>
        </w:numPr>
      </w:pPr>
      <w:r w:rsidRPr="00C90D7D">
        <w:t>Copy of the Assessment Order</w:t>
      </w:r>
    </w:p>
    <w:p w14:paraId="3D31D0AD" w14:textId="77777777" w:rsidR="00C90D7D" w:rsidRPr="00C90D7D" w:rsidRDefault="00C90D7D" w:rsidP="00C90D7D">
      <w:pPr>
        <w:numPr>
          <w:ilvl w:val="0"/>
          <w:numId w:val="2"/>
        </w:numPr>
      </w:pPr>
      <w:r w:rsidRPr="00C90D7D">
        <w:t>[Any other relevant documents or evidence]</w:t>
      </w:r>
    </w:p>
    <w:p w14:paraId="3C34C074" w14:textId="77777777" w:rsidR="005237F3" w:rsidRDefault="005237F3"/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30D7A"/>
    <w:multiLevelType w:val="multilevel"/>
    <w:tmpl w:val="77E4E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7A07D9"/>
    <w:multiLevelType w:val="multilevel"/>
    <w:tmpl w:val="69126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3392601">
    <w:abstractNumId w:val="1"/>
  </w:num>
  <w:num w:numId="2" w16cid:durableId="754129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D7D"/>
    <w:rsid w:val="00031CAE"/>
    <w:rsid w:val="000E7012"/>
    <w:rsid w:val="00447B58"/>
    <w:rsid w:val="005237F3"/>
    <w:rsid w:val="00C90D7D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B052D"/>
  <w15:chartTrackingRefBased/>
  <w15:docId w15:val="{2B21450F-D191-4F32-8F26-19F5B788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0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D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D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D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D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D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D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D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D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D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D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D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D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D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D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D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D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D7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0D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0D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2025-10-27T06:11:00Z</dcterms:created>
  <dcterms:modified xsi:type="dcterms:W3CDTF">2025-10-27T06:15:00Z</dcterms:modified>
</cp:coreProperties>
</file>