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9DD4" w14:textId="77777777" w:rsidR="00EA2162" w:rsidRPr="00EA2162" w:rsidRDefault="00EA2162" w:rsidP="00EA2162">
      <w:r w:rsidRPr="00EA2162">
        <w:t>Date-----------------</w:t>
      </w:r>
    </w:p>
    <w:p w14:paraId="31ECB7F7" w14:textId="77777777" w:rsidR="00EA2162" w:rsidRPr="00EA2162" w:rsidRDefault="00EA2162" w:rsidP="00EA2162">
      <w:r w:rsidRPr="00EA2162">
        <w:t>To, [Assessing Officer`s Name]</w:t>
      </w:r>
    </w:p>
    <w:p w14:paraId="615A5293" w14:textId="77777777" w:rsidR="00EA2162" w:rsidRPr="00EA2162" w:rsidRDefault="00EA2162" w:rsidP="00EA2162">
      <w:r w:rsidRPr="00EA2162">
        <w:t>[Designation]</w:t>
      </w:r>
    </w:p>
    <w:p w14:paraId="611EB50E" w14:textId="77777777" w:rsidR="00EA2162" w:rsidRPr="00EA2162" w:rsidRDefault="00EA2162" w:rsidP="00EA2162">
      <w:r w:rsidRPr="00EA2162">
        <w:t>[Address of the Tax Office]</w:t>
      </w:r>
    </w:p>
    <w:p w14:paraId="7214CA40" w14:textId="77777777" w:rsidR="00EA2162" w:rsidRPr="00EA2162" w:rsidRDefault="00EA2162" w:rsidP="00EA2162">
      <w:r w:rsidRPr="00EA2162">
        <w:rPr>
          <w:b/>
          <w:bCs/>
        </w:rPr>
        <w:t>Subject: Request to Keep the Demand in Abeyance Due to GST Council`s Decision on Waiver of Interest and Penalty under Section 73</w:t>
      </w:r>
    </w:p>
    <w:p w14:paraId="229FF63C" w14:textId="77777777" w:rsidR="00EA2162" w:rsidRPr="00EA2162" w:rsidRDefault="00EA2162" w:rsidP="00EA2162">
      <w:r w:rsidRPr="00EA2162">
        <w:t>Dear sir,</w:t>
      </w:r>
    </w:p>
    <w:p w14:paraId="6DB60E5F" w14:textId="2C40015E" w:rsidR="00EA2162" w:rsidRPr="00EA2162" w:rsidRDefault="00EA2162" w:rsidP="00EA2162">
      <w:r w:rsidRPr="00EA2162">
        <w:t>We are writing to bring to your attention the recent decision made by the GST Council in its </w:t>
      </w:r>
      <w:r w:rsidRPr="00EA2162">
        <w:rPr>
          <w:b/>
          <w:bCs/>
        </w:rPr>
        <w:t>53rd meeting</w:t>
      </w:r>
      <w:r w:rsidRPr="00EA2162">
        <w:t>, where it was resolved that the interest and penalty raised on account of </w:t>
      </w:r>
      <w:r w:rsidRPr="00EA2162">
        <w:rPr>
          <w:b/>
          <w:bCs/>
        </w:rPr>
        <w:t>Section 73</w:t>
      </w:r>
      <w:r w:rsidRPr="00EA2162">
        <w:t> of the CGST Act, 2017, shall be waived.</w:t>
      </w:r>
    </w:p>
    <w:p w14:paraId="7C5243A6" w14:textId="62566B4B" w:rsidR="00EA2162" w:rsidRPr="00EA2162" w:rsidRDefault="00EA2162" w:rsidP="00EA2162">
      <w:r w:rsidRPr="00EA2162">
        <w:t>In light of this decision, we kindly request you to keep the current demand raised under </w:t>
      </w:r>
      <w:r w:rsidRPr="00EA2162">
        <w:rPr>
          <w:b/>
          <w:bCs/>
        </w:rPr>
        <w:t>Section 73</w:t>
      </w:r>
      <w:r w:rsidRPr="00EA2162">
        <w:t> in abeyance until the formal notification implementing the GST Council`s recommendation is issued. This will ensure compliance with the latest guidelines and avoid any undue hardship to us.</w:t>
      </w:r>
    </w:p>
    <w:p w14:paraId="7AFA424B" w14:textId="77777777" w:rsidR="00EA2162" w:rsidRPr="00EA2162" w:rsidRDefault="00EA2162" w:rsidP="00EA2162">
      <w:r w:rsidRPr="00EA2162">
        <w:t xml:space="preserve">We appreciate </w:t>
      </w:r>
      <w:proofErr w:type="gramStart"/>
      <w:r w:rsidRPr="00EA2162">
        <w:t>your</w:t>
      </w:r>
      <w:proofErr w:type="gramEnd"/>
      <w:r w:rsidRPr="00EA2162">
        <w:t xml:space="preserve"> understanding and cooperation in this matter. Please let us know if any additional information is required from our side to facilitate this request.</w:t>
      </w:r>
    </w:p>
    <w:p w14:paraId="6DCE3559" w14:textId="77777777" w:rsidR="00EA2162" w:rsidRPr="00EA2162" w:rsidRDefault="00EA2162" w:rsidP="00EA2162">
      <w:r w:rsidRPr="00EA2162">
        <w:t>Thank you for your prompt attention to this matter.</w:t>
      </w:r>
    </w:p>
    <w:p w14:paraId="1AE18C26" w14:textId="77777777" w:rsidR="00EA2162" w:rsidRPr="00EA2162" w:rsidRDefault="00EA2162" w:rsidP="00EA2162">
      <w:r w:rsidRPr="00EA2162">
        <w:t>Yours sincerely,</w:t>
      </w:r>
    </w:p>
    <w:p w14:paraId="59CA482C" w14:textId="77777777" w:rsidR="00EA2162" w:rsidRPr="00EA2162" w:rsidRDefault="00EA2162" w:rsidP="00EA2162">
      <w:r w:rsidRPr="00EA2162">
        <w:t>For-----------------------------------</w:t>
      </w:r>
    </w:p>
    <w:p w14:paraId="403FACEE" w14:textId="77777777" w:rsidR="00EA2162" w:rsidRPr="00EA2162" w:rsidRDefault="00EA2162" w:rsidP="00EA2162">
      <w:r w:rsidRPr="00EA2162">
        <w:t>Designation</w:t>
      </w:r>
    </w:p>
    <w:p w14:paraId="65DA0458" w14:textId="77777777" w:rsidR="00EA2162" w:rsidRPr="00EA2162" w:rsidRDefault="00EA2162" w:rsidP="00EA2162">
      <w:r w:rsidRPr="00EA2162">
        <w:pict w14:anchorId="04DEE897">
          <v:rect id="_x0000_i1031" style="width:468pt;height:0" o:hralign="center" o:hrstd="t" o:hr="t" fillcolor="#a0a0a0" stroked="f"/>
        </w:pict>
      </w:r>
    </w:p>
    <w:p w14:paraId="77E594A8" w14:textId="77777777" w:rsidR="00EA2162" w:rsidRPr="00EA2162" w:rsidRDefault="00EA2162" w:rsidP="00EA2162">
      <w:r w:rsidRPr="00EA2162">
        <w:rPr>
          <w:b/>
          <w:bCs/>
        </w:rPr>
        <w:t>Attachments:</w:t>
      </w:r>
    </w:p>
    <w:p w14:paraId="3D84F86D" w14:textId="26029EC4" w:rsidR="00EA2162" w:rsidRPr="00EA2162" w:rsidRDefault="00EA2162" w:rsidP="00EA2162">
      <w:pPr>
        <w:numPr>
          <w:ilvl w:val="0"/>
          <w:numId w:val="1"/>
        </w:numPr>
      </w:pPr>
      <w:r w:rsidRPr="00EA2162">
        <w:t>Copy of the GST Council`s </w:t>
      </w:r>
      <w:r w:rsidRPr="00EA2162">
        <w:rPr>
          <w:b/>
          <w:bCs/>
        </w:rPr>
        <w:t>53rd meeting</w:t>
      </w:r>
      <w:r w:rsidRPr="00EA2162">
        <w:t> minutes highlighting the relevant decision.</w:t>
      </w:r>
    </w:p>
    <w:p w14:paraId="313B5021" w14:textId="77777777" w:rsidR="00EA2162" w:rsidRPr="00EA2162" w:rsidRDefault="00EA2162" w:rsidP="00EA2162">
      <w:pPr>
        <w:numPr>
          <w:ilvl w:val="0"/>
          <w:numId w:val="1"/>
        </w:numPr>
      </w:pPr>
      <w:r w:rsidRPr="00EA2162">
        <w:t>Any other relevant documents.</w:t>
      </w:r>
    </w:p>
    <w:p w14:paraId="3F31193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A54F4"/>
    <w:multiLevelType w:val="multilevel"/>
    <w:tmpl w:val="D7A8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2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62"/>
    <w:rsid w:val="00031CAE"/>
    <w:rsid w:val="00447B58"/>
    <w:rsid w:val="005237F3"/>
    <w:rsid w:val="00E9310D"/>
    <w:rsid w:val="00E949B8"/>
    <w:rsid w:val="00E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FF43"/>
  <w15:chartTrackingRefBased/>
  <w15:docId w15:val="{0105F1E5-47E1-4908-B371-0A4A9B33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1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2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2025-10-29T06:13:00Z</dcterms:created>
  <dcterms:modified xsi:type="dcterms:W3CDTF">2025-10-29T06:18:00Z</dcterms:modified>
</cp:coreProperties>
</file>