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72F3C" w14:textId="29C4BDAA"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Draft Format of Reply/Submission against notice for recovery of interest on the gross tax dues on account of delayed reporting of  input and output tax in GSTR 3B</w:t>
      </w:r>
      <w:r w:rsidRPr="00D864E7">
        <w:rPr>
          <w:rFonts w:ascii="Default Font" w:eastAsia="Times New Roman" w:hAnsi="Default Font" w:cs="Times New Roman"/>
          <w:color w:val="000000" w:themeColor="text1"/>
          <w:kern w:val="0"/>
          <w:sz w:val="36"/>
          <w:szCs w:val="36"/>
          <w14:ligatures w14:val="none"/>
        </w:rPr>
        <w:t>.</w:t>
      </w:r>
    </w:p>
    <w:p w14:paraId="219BDAFA"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To,</w:t>
      </w:r>
    </w:p>
    <w:p w14:paraId="732C7BEA"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Commissioner,</w:t>
      </w:r>
      <w:bookmarkStart w:id="0" w:name="_GoBack"/>
      <w:bookmarkEnd w:id="0"/>
    </w:p>
    <w:p w14:paraId="0C9AAAB6"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Central/State GST,</w:t>
      </w:r>
    </w:p>
    <w:p w14:paraId="2493AE68"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Commissionerate ____</w:t>
      </w:r>
    </w:p>
    <w:p w14:paraId="50969EA7"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Respected Sir/Madam,</w:t>
      </w:r>
    </w:p>
    <w:p w14:paraId="3D514276" w14:textId="6AE6BF34"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bCs/>
          <w:color w:val="000000" w:themeColor="text1"/>
          <w:kern w:val="0"/>
          <w:sz w:val="36"/>
          <w:szCs w:val="36"/>
          <w14:ligatures w14:val="none"/>
        </w:rPr>
        <w:t>Re.:- Notice dated ……………. seeking recovery of interest on the gross tax dues on account of delayed reporting of input and output tax in </w:t>
      </w:r>
      <w:r w:rsidRPr="00D864E7">
        <w:rPr>
          <w:rFonts w:ascii="Default Font" w:eastAsia="Times New Roman" w:hAnsi="Default Font" w:cs="Times New Roman"/>
          <w:bCs/>
          <w:color w:val="000000" w:themeColor="text1"/>
          <w:kern w:val="0"/>
          <w:sz w:val="36"/>
          <w:szCs w:val="36"/>
          <w:u w:val="single"/>
          <w14:ligatures w14:val="none"/>
        </w:rPr>
        <w:t>GSTR – 3B</w:t>
      </w:r>
    </w:p>
    <w:p w14:paraId="716F81E1" w14:textId="7994858F"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We are in receipt of the above notice wherein we have been directed to pay the interest mentioned in the said notice voluntarily failing which recovery action would be initiated </w:t>
      </w:r>
      <w:r w:rsidRPr="00D864E7">
        <w:rPr>
          <w:rFonts w:ascii="Default Font" w:eastAsia="Times New Roman" w:hAnsi="Default Font" w:cs="Times New Roman"/>
          <w:bCs/>
          <w:color w:val="000000" w:themeColor="text1"/>
          <w:kern w:val="0"/>
          <w:sz w:val="36"/>
          <w:szCs w:val="36"/>
          <w:u w:val="single"/>
          <w14:ligatures w14:val="none"/>
        </w:rPr>
        <w:t>u/s 79</w:t>
      </w:r>
      <w:r w:rsidRPr="00D864E7">
        <w:rPr>
          <w:rFonts w:ascii="Default Font" w:eastAsia="Times New Roman" w:hAnsi="Default Font" w:cs="Times New Roman"/>
          <w:color w:val="000000" w:themeColor="text1"/>
          <w:kern w:val="0"/>
          <w:sz w:val="36"/>
          <w:szCs w:val="36"/>
          <w14:ligatures w14:val="none"/>
        </w:rPr>
        <w:t> of the CGST Act, 2017. In this regard we submit as under.</w:t>
      </w:r>
    </w:p>
    <w:p w14:paraId="5DD68CD9"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1. Our output tax and input tax during the month of July, 2017 were Rs</w:t>
      </w:r>
      <w:proofErr w:type="gramStart"/>
      <w:r w:rsidRPr="00D864E7">
        <w:rPr>
          <w:rFonts w:ascii="Default Font" w:eastAsia="Times New Roman" w:hAnsi="Default Font" w:cs="Times New Roman"/>
          <w:color w:val="000000" w:themeColor="text1"/>
          <w:kern w:val="0"/>
          <w:sz w:val="36"/>
          <w:szCs w:val="36"/>
          <w14:ligatures w14:val="none"/>
        </w:rPr>
        <w:t>.-----------------</w:t>
      </w:r>
      <w:proofErr w:type="gramEnd"/>
      <w:r w:rsidRPr="00D864E7">
        <w:rPr>
          <w:rFonts w:ascii="Default Font" w:eastAsia="Times New Roman" w:hAnsi="Default Font" w:cs="Times New Roman"/>
          <w:color w:val="000000" w:themeColor="text1"/>
          <w:kern w:val="0"/>
          <w:sz w:val="36"/>
          <w:szCs w:val="36"/>
          <w14:ligatures w14:val="none"/>
        </w:rPr>
        <w:t xml:space="preserve"> and Rs. ----------------------respectively.</w:t>
      </w:r>
    </w:p>
    <w:p w14:paraId="0AE64145"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2. Due to above the net tax payable for the month of July, 2017 was nil.</w:t>
      </w:r>
    </w:p>
    <w:p w14:paraId="3E629EC7"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3. Since the GST was a new law, due to some unavoidable circumstances we could not report the above output and input figures in our monthly return filed for the month of July, 2017 and we could report the same in our monthly return for the month of January, 2019.</w:t>
      </w:r>
    </w:p>
    <w:p w14:paraId="6872004C" w14:textId="4E5E04BB"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lastRenderedPageBreak/>
        <w:t>4. As per proviso of </w:t>
      </w:r>
      <w:r w:rsidRPr="00D864E7">
        <w:rPr>
          <w:rFonts w:ascii="Default Font" w:eastAsia="Times New Roman" w:hAnsi="Default Font" w:cs="Times New Roman"/>
          <w:bCs/>
          <w:color w:val="000000" w:themeColor="text1"/>
          <w:kern w:val="0"/>
          <w:sz w:val="36"/>
          <w:szCs w:val="36"/>
          <w:u w:val="single"/>
          <w14:ligatures w14:val="none"/>
        </w:rPr>
        <w:t>Section 50</w:t>
      </w:r>
      <w:r w:rsidRPr="00D864E7">
        <w:rPr>
          <w:rFonts w:ascii="Default Font" w:eastAsia="Times New Roman" w:hAnsi="Default Font" w:cs="Times New Roman"/>
          <w:color w:val="000000" w:themeColor="text1"/>
          <w:kern w:val="0"/>
          <w:sz w:val="36"/>
          <w:szCs w:val="36"/>
          <w14:ligatures w14:val="none"/>
        </w:rPr>
        <w:t>(1) interest shall be payable on that portion of the tax which is paid by debiting the electronic cash ledger.</w:t>
      </w:r>
    </w:p>
    <w:p w14:paraId="788252CD"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5. Since in our case no tax is paid by debiting the electronic cash ledger, no interest is payable by us under the law.</w:t>
      </w:r>
    </w:p>
    <w:p w14:paraId="3AAF7198"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Therefore, you are requested to drop the proceedings of payment of interest for the period July 2017 to January 2019.</w:t>
      </w:r>
    </w:p>
    <w:p w14:paraId="77A59614" w14:textId="77777777" w:rsidR="002E2013" w:rsidRPr="00D864E7" w:rsidRDefault="002E2013" w:rsidP="002E2013">
      <w:pPr>
        <w:spacing w:after="150" w:line="408" w:lineRule="atLeast"/>
        <w:rPr>
          <w:rFonts w:ascii="Default Font" w:eastAsia="Times New Roman" w:hAnsi="Default Font" w:cs="Times New Roman"/>
          <w:color w:val="000000" w:themeColor="text1"/>
          <w:kern w:val="0"/>
          <w:sz w:val="36"/>
          <w:szCs w:val="36"/>
          <w14:ligatures w14:val="none"/>
        </w:rPr>
      </w:pPr>
      <w:r w:rsidRPr="00D864E7">
        <w:rPr>
          <w:rFonts w:ascii="Default Font" w:eastAsia="Times New Roman" w:hAnsi="Default Font" w:cs="Times New Roman"/>
          <w:color w:val="000000" w:themeColor="text1"/>
          <w:kern w:val="0"/>
          <w:sz w:val="36"/>
          <w:szCs w:val="36"/>
          <w14:ligatures w14:val="none"/>
        </w:rPr>
        <w:t>Thanking you,</w:t>
      </w:r>
    </w:p>
    <w:p w14:paraId="104308A6" w14:textId="6897ECC9" w:rsidR="005237F3" w:rsidRPr="00D864E7" w:rsidRDefault="002E2013" w:rsidP="002E2013">
      <w:pPr>
        <w:rPr>
          <w:color w:val="000000" w:themeColor="text1"/>
        </w:rPr>
      </w:pPr>
      <w:r w:rsidRPr="00D864E7">
        <w:rPr>
          <w:rFonts w:ascii="Default Font" w:eastAsia="Times New Roman" w:hAnsi="Default Font" w:cs="Times New Roman"/>
          <w:color w:val="000000" w:themeColor="text1"/>
          <w:kern w:val="0"/>
          <w:sz w:val="36"/>
          <w:szCs w:val="36"/>
          <w14:ligatures w14:val="none"/>
        </w:rPr>
        <w:t>Yours faithfully</w:t>
      </w:r>
    </w:p>
    <w:sectPr w:rsidR="005237F3" w:rsidRPr="00D8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13"/>
    <w:rsid w:val="00031CAE"/>
    <w:rsid w:val="002D0B64"/>
    <w:rsid w:val="002E2013"/>
    <w:rsid w:val="00447B58"/>
    <w:rsid w:val="005237F3"/>
    <w:rsid w:val="00AA560C"/>
    <w:rsid w:val="00D864E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013"/>
    <w:rPr>
      <w:rFonts w:eastAsiaTheme="majorEastAsia" w:cstheme="majorBidi"/>
      <w:color w:val="272727" w:themeColor="text1" w:themeTint="D8"/>
    </w:rPr>
  </w:style>
  <w:style w:type="paragraph" w:styleId="Title">
    <w:name w:val="Title"/>
    <w:basedOn w:val="Normal"/>
    <w:next w:val="Normal"/>
    <w:link w:val="TitleChar"/>
    <w:uiPriority w:val="10"/>
    <w:qFormat/>
    <w:rsid w:val="002E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013"/>
    <w:pPr>
      <w:spacing w:before="160"/>
      <w:jc w:val="center"/>
    </w:pPr>
    <w:rPr>
      <w:i/>
      <w:iCs/>
      <w:color w:val="404040" w:themeColor="text1" w:themeTint="BF"/>
    </w:rPr>
  </w:style>
  <w:style w:type="character" w:customStyle="1" w:styleId="QuoteChar">
    <w:name w:val="Quote Char"/>
    <w:basedOn w:val="DefaultParagraphFont"/>
    <w:link w:val="Quote"/>
    <w:uiPriority w:val="29"/>
    <w:rsid w:val="002E2013"/>
    <w:rPr>
      <w:i/>
      <w:iCs/>
      <w:color w:val="404040" w:themeColor="text1" w:themeTint="BF"/>
    </w:rPr>
  </w:style>
  <w:style w:type="paragraph" w:styleId="ListParagraph">
    <w:name w:val="List Paragraph"/>
    <w:basedOn w:val="Normal"/>
    <w:uiPriority w:val="34"/>
    <w:qFormat/>
    <w:rsid w:val="002E2013"/>
    <w:pPr>
      <w:ind w:left="720"/>
      <w:contextualSpacing/>
    </w:pPr>
  </w:style>
  <w:style w:type="character" w:styleId="IntenseEmphasis">
    <w:name w:val="Intense Emphasis"/>
    <w:basedOn w:val="DefaultParagraphFont"/>
    <w:uiPriority w:val="21"/>
    <w:qFormat/>
    <w:rsid w:val="002E2013"/>
    <w:rPr>
      <w:i/>
      <w:iCs/>
      <w:color w:val="2F5496" w:themeColor="accent1" w:themeShade="BF"/>
    </w:rPr>
  </w:style>
  <w:style w:type="paragraph" w:styleId="IntenseQuote">
    <w:name w:val="Intense Quote"/>
    <w:basedOn w:val="Normal"/>
    <w:next w:val="Normal"/>
    <w:link w:val="IntenseQuoteChar"/>
    <w:uiPriority w:val="30"/>
    <w:qFormat/>
    <w:rsid w:val="002E2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013"/>
    <w:rPr>
      <w:i/>
      <w:iCs/>
      <w:color w:val="2F5496" w:themeColor="accent1" w:themeShade="BF"/>
    </w:rPr>
  </w:style>
  <w:style w:type="character" w:styleId="IntenseReference">
    <w:name w:val="Intense Reference"/>
    <w:basedOn w:val="DefaultParagraphFont"/>
    <w:uiPriority w:val="32"/>
    <w:qFormat/>
    <w:rsid w:val="002E2013"/>
    <w:rPr>
      <w:b/>
      <w:bCs/>
      <w:smallCaps/>
      <w:color w:val="2F5496" w:themeColor="accent1" w:themeShade="BF"/>
      <w:spacing w:val="5"/>
    </w:rPr>
  </w:style>
  <w:style w:type="paragraph" w:styleId="NormalWeb">
    <w:name w:val="Normal (Web)"/>
    <w:basedOn w:val="Normal"/>
    <w:uiPriority w:val="99"/>
    <w:semiHidden/>
    <w:unhideWhenUsed/>
    <w:rsid w:val="002E20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2013"/>
    <w:rPr>
      <w:b/>
      <w:bCs/>
    </w:rPr>
  </w:style>
  <w:style w:type="character" w:styleId="Hyperlink">
    <w:name w:val="Hyperlink"/>
    <w:basedOn w:val="DefaultParagraphFont"/>
    <w:uiPriority w:val="99"/>
    <w:semiHidden/>
    <w:unhideWhenUsed/>
    <w:rsid w:val="002E20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013"/>
    <w:rPr>
      <w:rFonts w:eastAsiaTheme="majorEastAsia" w:cstheme="majorBidi"/>
      <w:color w:val="272727" w:themeColor="text1" w:themeTint="D8"/>
    </w:rPr>
  </w:style>
  <w:style w:type="paragraph" w:styleId="Title">
    <w:name w:val="Title"/>
    <w:basedOn w:val="Normal"/>
    <w:next w:val="Normal"/>
    <w:link w:val="TitleChar"/>
    <w:uiPriority w:val="10"/>
    <w:qFormat/>
    <w:rsid w:val="002E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013"/>
    <w:pPr>
      <w:spacing w:before="160"/>
      <w:jc w:val="center"/>
    </w:pPr>
    <w:rPr>
      <w:i/>
      <w:iCs/>
      <w:color w:val="404040" w:themeColor="text1" w:themeTint="BF"/>
    </w:rPr>
  </w:style>
  <w:style w:type="character" w:customStyle="1" w:styleId="QuoteChar">
    <w:name w:val="Quote Char"/>
    <w:basedOn w:val="DefaultParagraphFont"/>
    <w:link w:val="Quote"/>
    <w:uiPriority w:val="29"/>
    <w:rsid w:val="002E2013"/>
    <w:rPr>
      <w:i/>
      <w:iCs/>
      <w:color w:val="404040" w:themeColor="text1" w:themeTint="BF"/>
    </w:rPr>
  </w:style>
  <w:style w:type="paragraph" w:styleId="ListParagraph">
    <w:name w:val="List Paragraph"/>
    <w:basedOn w:val="Normal"/>
    <w:uiPriority w:val="34"/>
    <w:qFormat/>
    <w:rsid w:val="002E2013"/>
    <w:pPr>
      <w:ind w:left="720"/>
      <w:contextualSpacing/>
    </w:pPr>
  </w:style>
  <w:style w:type="character" w:styleId="IntenseEmphasis">
    <w:name w:val="Intense Emphasis"/>
    <w:basedOn w:val="DefaultParagraphFont"/>
    <w:uiPriority w:val="21"/>
    <w:qFormat/>
    <w:rsid w:val="002E2013"/>
    <w:rPr>
      <w:i/>
      <w:iCs/>
      <w:color w:val="2F5496" w:themeColor="accent1" w:themeShade="BF"/>
    </w:rPr>
  </w:style>
  <w:style w:type="paragraph" w:styleId="IntenseQuote">
    <w:name w:val="Intense Quote"/>
    <w:basedOn w:val="Normal"/>
    <w:next w:val="Normal"/>
    <w:link w:val="IntenseQuoteChar"/>
    <w:uiPriority w:val="30"/>
    <w:qFormat/>
    <w:rsid w:val="002E2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013"/>
    <w:rPr>
      <w:i/>
      <w:iCs/>
      <w:color w:val="2F5496" w:themeColor="accent1" w:themeShade="BF"/>
    </w:rPr>
  </w:style>
  <w:style w:type="character" w:styleId="IntenseReference">
    <w:name w:val="Intense Reference"/>
    <w:basedOn w:val="DefaultParagraphFont"/>
    <w:uiPriority w:val="32"/>
    <w:qFormat/>
    <w:rsid w:val="002E2013"/>
    <w:rPr>
      <w:b/>
      <w:bCs/>
      <w:smallCaps/>
      <w:color w:val="2F5496" w:themeColor="accent1" w:themeShade="BF"/>
      <w:spacing w:val="5"/>
    </w:rPr>
  </w:style>
  <w:style w:type="paragraph" w:styleId="NormalWeb">
    <w:name w:val="Normal (Web)"/>
    <w:basedOn w:val="Normal"/>
    <w:uiPriority w:val="99"/>
    <w:semiHidden/>
    <w:unhideWhenUsed/>
    <w:rsid w:val="002E20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2013"/>
    <w:rPr>
      <w:b/>
      <w:bCs/>
    </w:rPr>
  </w:style>
  <w:style w:type="character" w:styleId="Hyperlink">
    <w:name w:val="Hyperlink"/>
    <w:basedOn w:val="DefaultParagraphFont"/>
    <w:uiPriority w:val="99"/>
    <w:semiHidden/>
    <w:unhideWhenUsed/>
    <w:rsid w:val="002E2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2025-10-29T09:04:00Z</dcterms:created>
  <dcterms:modified xsi:type="dcterms:W3CDTF">2025-11-15T10:24:00Z</dcterms:modified>
</cp:coreProperties>
</file>