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EBB0" w14:textId="77777777" w:rsidR="00BF1443" w:rsidRPr="00BF1443" w:rsidRDefault="00BF1443" w:rsidP="00BF1443">
      <w:r w:rsidRPr="00BF1443">
        <w:rPr>
          <w:b/>
          <w:bCs/>
        </w:rPr>
        <w:t>Reply to Notice Under Section 143(2)(ii)</w:t>
      </w:r>
    </w:p>
    <w:p w14:paraId="4B6E92BF" w14:textId="77777777" w:rsidR="00BF1443" w:rsidRPr="00BF1443" w:rsidRDefault="00BF1443" w:rsidP="00BF1443">
      <w:r w:rsidRPr="00BF1443">
        <w:t>To</w:t>
      </w:r>
      <w:r w:rsidRPr="00BF1443">
        <w:br/>
        <w:t>The Assessing Officer</w:t>
      </w:r>
      <w:r w:rsidRPr="00BF1443">
        <w:br/>
        <w:t>National E-assessment Centre (</w:t>
      </w:r>
      <w:proofErr w:type="spellStart"/>
      <w:r w:rsidRPr="00BF1443">
        <w:t>NeAC</w:t>
      </w:r>
      <w:proofErr w:type="spellEnd"/>
      <w:r w:rsidRPr="00BF1443">
        <w:t>)</w:t>
      </w:r>
      <w:r w:rsidRPr="00BF1443">
        <w:br/>
        <w:t>.......................................</w:t>
      </w:r>
    </w:p>
    <w:p w14:paraId="6C007669" w14:textId="77777777" w:rsidR="00BF1443" w:rsidRPr="00BF1443" w:rsidRDefault="00BF1443" w:rsidP="00BF1443">
      <w:r w:rsidRPr="00BF1443">
        <w:rPr>
          <w:b/>
          <w:bCs/>
        </w:rPr>
        <w:t>Sub.:</w:t>
      </w:r>
      <w:r w:rsidRPr="00BF1443">
        <w:t> Your notice dated ................. under section 143(2)(ii) in the case of M/s…………….</w:t>
      </w:r>
    </w:p>
    <w:p w14:paraId="68CB8FDB" w14:textId="77777777" w:rsidR="00BF1443" w:rsidRPr="00BF1443" w:rsidRDefault="00BF1443" w:rsidP="00BF1443">
      <w:r w:rsidRPr="00BF1443">
        <w:t>Dear Sir,</w:t>
      </w:r>
    </w:p>
    <w:p w14:paraId="645AAC2F" w14:textId="77777777" w:rsidR="00BF1443" w:rsidRPr="00BF1443" w:rsidRDefault="00BF1443" w:rsidP="00BF1443">
      <w:r w:rsidRPr="00BF1443">
        <w:t xml:space="preserve">Kindly refer to your notice dated ................... under section 143(2)(ii) to furnish proof of agriculture income. In this connection we would like to state that the </w:t>
      </w:r>
      <w:proofErr w:type="spellStart"/>
      <w:r w:rsidRPr="00BF1443">
        <w:t>assessee</w:t>
      </w:r>
      <w:proofErr w:type="spellEnd"/>
      <w:r w:rsidRPr="00BF1443">
        <w:t xml:space="preserve"> is having 100 bigha agricultural land which is also appearing in his balance sheet.</w:t>
      </w:r>
    </w:p>
    <w:p w14:paraId="058C68EF" w14:textId="77777777" w:rsidR="00BF1443" w:rsidRPr="00BF1443" w:rsidRDefault="00BF1443" w:rsidP="00BF1443">
      <w:r w:rsidRPr="00BF1443">
        <w:t xml:space="preserve">In this connection we are attaching herewith report of the Patwari of the area where land is situated and details of the Krishi Mandi Bills indicating the total sales of the </w:t>
      </w:r>
      <w:proofErr w:type="spellStart"/>
      <w:r w:rsidRPr="00BF1443">
        <w:t>assessee</w:t>
      </w:r>
      <w:proofErr w:type="spellEnd"/>
      <w:r w:rsidRPr="00BF1443">
        <w:t>.</w:t>
      </w:r>
    </w:p>
    <w:p w14:paraId="76A254D7" w14:textId="77777777" w:rsidR="00BF1443" w:rsidRPr="00BF1443" w:rsidRDefault="00BF1443" w:rsidP="00BF1443">
      <w:r w:rsidRPr="00BF1443">
        <w:t>We hope that you will find the same in order.</w:t>
      </w:r>
    </w:p>
    <w:p w14:paraId="4C9DA8E7" w14:textId="77777777" w:rsidR="00BF1443" w:rsidRPr="00BF1443" w:rsidRDefault="00BF1443" w:rsidP="00BF1443">
      <w:r w:rsidRPr="00BF1443">
        <w:t>Thanking you</w:t>
      </w:r>
      <w:r w:rsidRPr="00BF1443">
        <w:br/>
        <w:t>Yours faithfully</w:t>
      </w:r>
      <w:r w:rsidRPr="00BF1443">
        <w:br/>
        <w:t>For ................................</w:t>
      </w:r>
      <w:r w:rsidRPr="00BF1443">
        <w:br/>
        <w:t>[</w:t>
      </w:r>
      <w:proofErr w:type="spellStart"/>
      <w:r w:rsidRPr="00BF1443">
        <w:t>Authorised</w:t>
      </w:r>
      <w:proofErr w:type="spellEnd"/>
      <w:r w:rsidRPr="00BF1443">
        <w:t xml:space="preserve"> Representative]</w:t>
      </w:r>
      <w:r w:rsidRPr="00BF1443">
        <w:br/>
      </w:r>
      <w:proofErr w:type="gramStart"/>
      <w:r w:rsidRPr="00BF1443">
        <w:t>Date :</w:t>
      </w:r>
      <w:proofErr w:type="gramEnd"/>
      <w:r w:rsidRPr="00BF1443">
        <w:t xml:space="preserve"> .....................</w:t>
      </w:r>
      <w:r w:rsidRPr="00BF1443">
        <w:br/>
      </w:r>
      <w:proofErr w:type="gramStart"/>
      <w:r w:rsidRPr="00BF1443">
        <w:t>Place :</w:t>
      </w:r>
      <w:proofErr w:type="gramEnd"/>
      <w:r w:rsidRPr="00BF1443">
        <w:t xml:space="preserve"> .....................</w:t>
      </w:r>
    </w:p>
    <w:p w14:paraId="0C2D7EE8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43"/>
    <w:rsid w:val="00031CAE"/>
    <w:rsid w:val="00447B58"/>
    <w:rsid w:val="005237F3"/>
    <w:rsid w:val="00BF1443"/>
    <w:rsid w:val="00C76E06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A80A"/>
  <w15:chartTrackingRefBased/>
  <w15:docId w15:val="{398802E4-4BCD-4721-B0A4-C27F1E4C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4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4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4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4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2025-10-31T09:27:00Z</dcterms:created>
  <dcterms:modified xsi:type="dcterms:W3CDTF">2025-10-31T09:29:00Z</dcterms:modified>
</cp:coreProperties>
</file>